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072D08" w14:textId="549750E9" w:rsidR="004F1EBB" w:rsidRPr="00F14691" w:rsidRDefault="00C72E74" w:rsidP="000F2212">
      <w:pPr>
        <w:tabs>
          <w:tab w:val="left" w:pos="9921"/>
        </w:tabs>
        <w:ind w:left="709" w:right="-2"/>
        <w:jc w:val="center"/>
        <w:rPr>
          <w:bCs/>
        </w:rPr>
      </w:pPr>
      <w:r w:rsidRPr="00F14691">
        <w:rPr>
          <w:b/>
          <w:bCs/>
        </w:rPr>
        <w:t xml:space="preserve">Программа страхования </w:t>
      </w:r>
      <w:r w:rsidR="00073538" w:rsidRPr="00F14691">
        <w:rPr>
          <w:b/>
          <w:bCs/>
        </w:rPr>
        <w:t xml:space="preserve">№ </w:t>
      </w:r>
      <w:r w:rsidR="00B17A76" w:rsidRPr="00F14691">
        <w:rPr>
          <w:b/>
          <w:bCs/>
        </w:rPr>
        <w:t>2</w:t>
      </w:r>
    </w:p>
    <w:p w14:paraId="4F9B81BA" w14:textId="77777777" w:rsidR="00C72E74" w:rsidRPr="00F14691" w:rsidRDefault="00C72E74" w:rsidP="00460081">
      <w:pPr>
        <w:ind w:left="709" w:right="707"/>
        <w:jc w:val="center"/>
        <w:rPr>
          <w:b/>
          <w:bCs/>
        </w:rPr>
      </w:pPr>
    </w:p>
    <w:p w14:paraId="495956FD" w14:textId="3504DFBD" w:rsidR="00B46DF5" w:rsidRPr="00F14691" w:rsidRDefault="00C72E74" w:rsidP="00460081">
      <w:pPr>
        <w:ind w:left="709" w:right="707"/>
        <w:jc w:val="center"/>
        <w:rPr>
          <w:b/>
          <w:bCs/>
        </w:rPr>
      </w:pPr>
      <w:r w:rsidRPr="00F14691">
        <w:rPr>
          <w:b/>
          <w:bCs/>
        </w:rPr>
        <w:t>(</w:t>
      </w:r>
      <w:r w:rsidR="00460081" w:rsidRPr="00F14691">
        <w:rPr>
          <w:b/>
          <w:bCs/>
        </w:rPr>
        <w:t>Программа коллективного страхования За</w:t>
      </w:r>
      <w:r w:rsidR="00FE2F04" w:rsidRPr="00F14691">
        <w:rPr>
          <w:b/>
          <w:bCs/>
        </w:rPr>
        <w:t>е</w:t>
      </w:r>
      <w:r w:rsidR="00460081" w:rsidRPr="00F14691">
        <w:rPr>
          <w:b/>
          <w:bCs/>
        </w:rPr>
        <w:t>мщиков/</w:t>
      </w:r>
      <w:r w:rsidR="00FE2F04" w:rsidRPr="00F14691">
        <w:rPr>
          <w:b/>
          <w:bCs/>
        </w:rPr>
        <w:t xml:space="preserve">Созаемщиков </w:t>
      </w:r>
      <w:r w:rsidR="00460081" w:rsidRPr="00F14691">
        <w:rPr>
          <w:b/>
          <w:bCs/>
        </w:rPr>
        <w:t xml:space="preserve">кредита </w:t>
      </w:r>
    </w:p>
    <w:p w14:paraId="1143936F" w14:textId="66F35AFD" w:rsidR="00077A39" w:rsidRDefault="00726613" w:rsidP="00460081">
      <w:pPr>
        <w:ind w:left="709" w:right="707"/>
        <w:jc w:val="center"/>
        <w:rPr>
          <w:b/>
          <w:bCs/>
        </w:rPr>
      </w:pPr>
      <w:r>
        <w:rPr>
          <w:b/>
          <w:bCs/>
        </w:rPr>
        <w:t>(</w:t>
      </w:r>
      <w:r w:rsidR="00077A39">
        <w:rPr>
          <w:b/>
          <w:bCs/>
        </w:rPr>
        <w:t>с дополнительным покрытием)</w:t>
      </w:r>
    </w:p>
    <w:p w14:paraId="20F684F6" w14:textId="77777777" w:rsidR="00A02381" w:rsidRPr="00F14691" w:rsidRDefault="00A02381" w:rsidP="00460081">
      <w:pPr>
        <w:ind w:left="709" w:right="707"/>
        <w:jc w:val="center"/>
        <w:rPr>
          <w:b/>
          <w:bCs/>
        </w:rPr>
      </w:pPr>
    </w:p>
    <w:tbl>
      <w:tblPr>
        <w:tblStyle w:val="1"/>
        <w:tblW w:w="9935"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35"/>
      </w:tblGrid>
      <w:tr w:rsidR="00F14691" w:rsidRPr="00F14691" w14:paraId="77C502A5" w14:textId="77777777" w:rsidTr="00B46DF5">
        <w:trPr>
          <w:trHeight w:val="1007"/>
        </w:trPr>
        <w:tc>
          <w:tcPr>
            <w:tcW w:w="9935" w:type="dxa"/>
          </w:tcPr>
          <w:p w14:paraId="4A79E3F9" w14:textId="77777777" w:rsidR="0039393D" w:rsidRDefault="00B46DF5" w:rsidP="002C07A2">
            <w:pPr>
              <w:jc w:val="both"/>
              <w:rPr>
                <w:bCs/>
                <w:iCs/>
              </w:rPr>
            </w:pPr>
            <w:r w:rsidRPr="00F14691">
              <w:rPr>
                <w:bCs/>
                <w:iCs/>
              </w:rPr>
              <w:t xml:space="preserve">Программа страхования № </w:t>
            </w:r>
            <w:r w:rsidR="005D7338" w:rsidRPr="00F14691">
              <w:rPr>
                <w:bCs/>
                <w:iCs/>
              </w:rPr>
              <w:t xml:space="preserve">2 </w:t>
            </w:r>
            <w:r w:rsidRPr="00F14691">
              <w:rPr>
                <w:bCs/>
                <w:iCs/>
              </w:rPr>
              <w:t xml:space="preserve">разработана на условиях </w:t>
            </w:r>
            <w:hyperlink r:id="rId12" w:history="1">
              <w:r w:rsidRPr="00F14691">
                <w:rPr>
                  <w:rStyle w:val="af7"/>
                  <w:color w:val="auto"/>
                  <w:spacing w:val="2"/>
                </w:rPr>
                <w:t xml:space="preserve">Правил </w:t>
              </w:r>
              <w:r w:rsidRPr="00F14691">
                <w:rPr>
                  <w:rStyle w:val="af7"/>
                  <w:bCs/>
                  <w:iCs/>
                  <w:color w:val="auto"/>
                </w:rPr>
                <w:t>комплексного страхования от несчастных случаев и болезней (от 20.01.2012 в редакции от 20.01.2014, от 15.04.2016, 16.10.2017, 25.03.2019)</w:t>
              </w:r>
            </w:hyperlink>
            <w:r w:rsidRPr="00F14691">
              <w:rPr>
                <w:bCs/>
                <w:iCs/>
              </w:rPr>
              <w:t xml:space="preserve">, </w:t>
            </w:r>
            <w:hyperlink r:id="rId13" w:history="1">
              <w:r w:rsidRPr="00F14691">
                <w:rPr>
                  <w:rStyle w:val="af7"/>
                  <w:bCs/>
                  <w:iCs/>
                  <w:color w:val="auto"/>
                </w:rPr>
                <w:t>Правил страхования потери работы (от 26.06.2012 в редакции от 10.10.2014, 13.04.16, 17.10.2017)</w:t>
              </w:r>
            </w:hyperlink>
            <w:r w:rsidRPr="00F14691">
              <w:rPr>
                <w:bCs/>
                <w:iCs/>
              </w:rPr>
              <w:t xml:space="preserve">, </w:t>
            </w:r>
            <w:hyperlink r:id="rId14" w:history="1">
              <w:r w:rsidRPr="00F14691">
                <w:rPr>
                  <w:rStyle w:val="af7"/>
                  <w:bCs/>
                  <w:iCs/>
                  <w:color w:val="auto"/>
                </w:rPr>
                <w:t>Правил медицинского страхования (от 13.04.2012 в редакции от 13.04.2015, от 15.04.2016, от 30.11.2017)</w:t>
              </w:r>
            </w:hyperlink>
            <w:r w:rsidR="00C67068">
              <w:rPr>
                <w:rStyle w:val="af7"/>
                <w:bCs/>
                <w:iCs/>
                <w:color w:val="auto"/>
              </w:rPr>
              <w:t>,</w:t>
            </w:r>
            <w:r w:rsidRPr="00F14691">
              <w:rPr>
                <w:bCs/>
                <w:iCs/>
              </w:rPr>
              <w:t xml:space="preserve"> определяет порядок коллективного страхования заёмщиков кредита от несчастных случаев и болезней, от потери работы и медици</w:t>
            </w:r>
            <w:r w:rsidR="00B401AD" w:rsidRPr="00F14691">
              <w:rPr>
                <w:bCs/>
                <w:iCs/>
              </w:rPr>
              <w:t>н</w:t>
            </w:r>
            <w:r w:rsidRPr="00F14691">
              <w:rPr>
                <w:bCs/>
                <w:iCs/>
              </w:rPr>
              <w:t>ского страхования</w:t>
            </w:r>
            <w:r w:rsidR="00C67068">
              <w:rPr>
                <w:bCs/>
                <w:iCs/>
              </w:rPr>
              <w:t xml:space="preserve"> и является частью </w:t>
            </w:r>
            <w:r w:rsidR="00C67068" w:rsidRPr="0029670C">
              <w:t>Договора коллективного страхования (далее - Договор), заключенного между Страховщиком и Банком</w:t>
            </w:r>
            <w:r w:rsidR="00C67068" w:rsidRPr="0029670C">
              <w:rPr>
                <w:bCs/>
                <w:iCs/>
              </w:rPr>
              <w:t xml:space="preserve">. </w:t>
            </w:r>
          </w:p>
          <w:p w14:paraId="0A0254F0" w14:textId="4171EC0F" w:rsidR="00B46DF5" w:rsidRPr="00F14691" w:rsidRDefault="00C67068" w:rsidP="002C07A2">
            <w:pPr>
              <w:jc w:val="both"/>
            </w:pPr>
            <w:bookmarkStart w:id="0" w:name="_GoBack"/>
            <w:bookmarkEnd w:id="0"/>
            <w:r>
              <w:rPr>
                <w:spacing w:val="2"/>
              </w:rPr>
              <w:t>При разночтении текста Программы страхования №2 и Договора, приоритет имеют положения Программы страхования №2.</w:t>
            </w:r>
          </w:p>
        </w:tc>
      </w:tr>
    </w:tbl>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42"/>
        <w:gridCol w:w="8159"/>
      </w:tblGrid>
      <w:tr w:rsidR="00F14691" w:rsidRPr="00F14691" w14:paraId="00BD5C09" w14:textId="77777777" w:rsidTr="004F5261">
        <w:trPr>
          <w:trHeight w:val="170"/>
          <w:jc w:val="center"/>
        </w:trPr>
        <w:tc>
          <w:tcPr>
            <w:tcW w:w="2042" w:type="dxa"/>
            <w:vAlign w:val="center"/>
          </w:tcPr>
          <w:p w14:paraId="00BD5C07" w14:textId="4C98F724" w:rsidR="00C72E74" w:rsidRPr="00F14691" w:rsidRDefault="00C72E74" w:rsidP="00F905D5">
            <w:pPr>
              <w:jc w:val="center"/>
              <w:rPr>
                <w:b/>
              </w:rPr>
            </w:pPr>
            <w:r w:rsidRPr="00F14691">
              <w:rPr>
                <w:b/>
              </w:rPr>
              <w:t>Страховщик</w:t>
            </w:r>
          </w:p>
        </w:tc>
        <w:tc>
          <w:tcPr>
            <w:tcW w:w="8159" w:type="dxa"/>
          </w:tcPr>
          <w:p w14:paraId="2E77AE6E" w14:textId="45D18334" w:rsidR="00C72E74" w:rsidRPr="00F14691" w:rsidRDefault="00C72E74" w:rsidP="00C47C21">
            <w:r w:rsidRPr="00F14691">
              <w:rPr>
                <w:b/>
              </w:rPr>
              <w:t>АО СК «РСХБ-Страхование»</w:t>
            </w:r>
            <w:r w:rsidRPr="00F14691">
              <w:rPr>
                <w:spacing w:val="2"/>
              </w:rPr>
              <w:t xml:space="preserve"> </w:t>
            </w:r>
            <w:r w:rsidR="00FE2F04" w:rsidRPr="00F14691">
              <w:rPr>
                <w:spacing w:val="2"/>
              </w:rPr>
              <w:t>(</w:t>
            </w:r>
            <w:r w:rsidRPr="00F14691">
              <w:t xml:space="preserve">далее </w:t>
            </w:r>
            <w:r w:rsidR="00FE2F04" w:rsidRPr="00F14691">
              <w:t>–</w:t>
            </w:r>
            <w:r w:rsidRPr="00F14691">
              <w:t xml:space="preserve"> Страховщик</w:t>
            </w:r>
            <w:r w:rsidR="00FE2F04" w:rsidRPr="00F14691">
              <w:t>)</w:t>
            </w:r>
            <w:r w:rsidRPr="00F14691">
              <w:t xml:space="preserve">. </w:t>
            </w:r>
          </w:p>
          <w:p w14:paraId="56995D25" w14:textId="440098D1" w:rsidR="006D6F4E" w:rsidRPr="00F14691" w:rsidRDefault="006D6F4E" w:rsidP="00C47C21">
            <w:r w:rsidRPr="00F14691">
              <w:t>119034, Москва, Гагаринский пер., д. 3, тел. 8-800-700-45-60, 8 (495) 213-09-15</w:t>
            </w:r>
          </w:p>
          <w:p w14:paraId="74850A60" w14:textId="221D504A" w:rsidR="00C72E74" w:rsidRPr="00F14691" w:rsidRDefault="00873208" w:rsidP="000F2212">
            <w:pPr>
              <w:jc w:val="both"/>
              <w:rPr>
                <w:spacing w:val="2"/>
              </w:rPr>
            </w:pPr>
            <w:r w:rsidRPr="00F14691">
              <w:rPr>
                <w:spacing w:val="2"/>
              </w:rPr>
              <w:t xml:space="preserve">Лицензии </w:t>
            </w:r>
            <w:r w:rsidR="00C72E74" w:rsidRPr="00F14691">
              <w:rPr>
                <w:spacing w:val="2"/>
              </w:rPr>
              <w:t>СЛ № 2947 (вид деятельности - добровольное личное страхование, за исключением добровольного страхования жизни), СИ № 2947 (вид деятельности – добровольное имущественное страхование)</w:t>
            </w:r>
            <w:r w:rsidRPr="00F14691">
              <w:rPr>
                <w:spacing w:val="2"/>
              </w:rPr>
              <w:t>, выданы Банком России без ограничения срока действия).</w:t>
            </w:r>
          </w:p>
          <w:p w14:paraId="00BD5C08" w14:textId="6A34F8D9" w:rsidR="00C72E74" w:rsidRPr="00F14691" w:rsidRDefault="00C72E74" w:rsidP="000F2212">
            <w:pPr>
              <w:jc w:val="both"/>
            </w:pPr>
            <w:r w:rsidRPr="00F14691">
              <w:rPr>
                <w:spacing w:val="2"/>
              </w:rPr>
              <w:t xml:space="preserve">Информация о Страховщике, контактах и режиме работы структурных подразделений Страховщика размещена на сайте: </w:t>
            </w:r>
            <w:hyperlink r:id="rId15" w:history="1">
              <w:r w:rsidRPr="00F14691">
                <w:rPr>
                  <w:spacing w:val="2"/>
                </w:rPr>
                <w:t>www.rshbins.ru</w:t>
              </w:r>
            </w:hyperlink>
          </w:p>
        </w:tc>
      </w:tr>
      <w:tr w:rsidR="00F14691" w:rsidRPr="00F14691" w14:paraId="00BD5C0C" w14:textId="77777777" w:rsidTr="004F5261">
        <w:trPr>
          <w:trHeight w:val="170"/>
          <w:jc w:val="center"/>
        </w:trPr>
        <w:tc>
          <w:tcPr>
            <w:tcW w:w="2042" w:type="dxa"/>
            <w:vAlign w:val="center"/>
          </w:tcPr>
          <w:p w14:paraId="00BD5C0A" w14:textId="234E0815" w:rsidR="00460081" w:rsidRPr="00F14691" w:rsidRDefault="00460081" w:rsidP="00F905D5">
            <w:pPr>
              <w:jc w:val="center"/>
              <w:rPr>
                <w:b/>
              </w:rPr>
            </w:pPr>
            <w:r w:rsidRPr="00F14691">
              <w:rPr>
                <w:b/>
              </w:rPr>
              <w:t>Страхователь</w:t>
            </w:r>
          </w:p>
        </w:tc>
        <w:tc>
          <w:tcPr>
            <w:tcW w:w="8159" w:type="dxa"/>
          </w:tcPr>
          <w:p w14:paraId="65F36FDD" w14:textId="77777777" w:rsidR="00460081" w:rsidRPr="00F14691" w:rsidRDefault="00C72E74" w:rsidP="00460081">
            <w:r w:rsidRPr="00F14691">
              <w:rPr>
                <w:b/>
              </w:rPr>
              <w:t>АО «Россельхозбанк»</w:t>
            </w:r>
            <w:r w:rsidRPr="00F14691">
              <w:t xml:space="preserve"> (далее – Банк, Страхователь).</w:t>
            </w:r>
          </w:p>
          <w:p w14:paraId="70331C1E" w14:textId="2965A8AF" w:rsidR="006D6F4E" w:rsidRPr="00F14691" w:rsidRDefault="006D6F4E" w:rsidP="006D6F4E">
            <w:pPr>
              <w:rPr>
                <w:b/>
              </w:rPr>
            </w:pPr>
            <w:r w:rsidRPr="00F14691">
              <w:rPr>
                <w:b/>
              </w:rPr>
              <w:t>119034, Москва, Гагаринский пер., д. 3, тел. 8-800-100-01-00, +7 (495)</w:t>
            </w:r>
            <w:r w:rsidR="00726613">
              <w:rPr>
                <w:b/>
              </w:rPr>
              <w:t xml:space="preserve"> </w:t>
            </w:r>
            <w:r w:rsidRPr="00F14691">
              <w:rPr>
                <w:b/>
              </w:rPr>
              <w:t>787-7-787</w:t>
            </w:r>
          </w:p>
          <w:p w14:paraId="00BD5C0B" w14:textId="73CAA3E8" w:rsidR="006D6F4E" w:rsidRPr="00F14691" w:rsidRDefault="006D6F4E" w:rsidP="006D6F4E">
            <w:r w:rsidRPr="00F14691">
              <w:t>Информация о Банке, контактах и режиме работы структурных подразделений, адресах мест приема юридически значимых сообщений размещена на сайте rshb.ru.</w:t>
            </w:r>
          </w:p>
        </w:tc>
      </w:tr>
      <w:tr w:rsidR="00F14691" w:rsidRPr="00F14691" w14:paraId="00BD5C0F" w14:textId="77777777" w:rsidTr="00A02381">
        <w:trPr>
          <w:trHeight w:val="843"/>
          <w:jc w:val="center"/>
        </w:trPr>
        <w:tc>
          <w:tcPr>
            <w:tcW w:w="2042" w:type="dxa"/>
            <w:vAlign w:val="center"/>
          </w:tcPr>
          <w:p w14:paraId="00BD5C0D" w14:textId="77777777" w:rsidR="00460081" w:rsidRPr="00F14691" w:rsidRDefault="00460081" w:rsidP="00F905D5">
            <w:pPr>
              <w:jc w:val="center"/>
              <w:rPr>
                <w:b/>
              </w:rPr>
            </w:pPr>
            <w:r w:rsidRPr="00F14691">
              <w:rPr>
                <w:b/>
              </w:rPr>
              <w:t>Застрахованное лицо</w:t>
            </w:r>
          </w:p>
        </w:tc>
        <w:tc>
          <w:tcPr>
            <w:tcW w:w="8159" w:type="dxa"/>
            <w:vAlign w:val="center"/>
          </w:tcPr>
          <w:p w14:paraId="7631A178" w14:textId="65A70146" w:rsidR="00B401AD" w:rsidRPr="00F14691" w:rsidRDefault="00554147" w:rsidP="00F905D5">
            <w:pPr>
              <w:pStyle w:val="a3"/>
              <w:numPr>
                <w:ilvl w:val="0"/>
                <w:numId w:val="66"/>
              </w:numPr>
              <w:jc w:val="both"/>
              <w:rPr>
                <w:b/>
                <w:i/>
              </w:rPr>
            </w:pPr>
            <w:r w:rsidRPr="00F14691">
              <w:rPr>
                <w:b/>
                <w:i/>
              </w:rPr>
              <w:t>По страхованию от несчастных случаев и болезней</w:t>
            </w:r>
            <w:r w:rsidR="00B401AD" w:rsidRPr="00F14691">
              <w:rPr>
                <w:b/>
                <w:i/>
              </w:rPr>
              <w:t>:</w:t>
            </w:r>
          </w:p>
          <w:p w14:paraId="07BA319F" w14:textId="61297FD0" w:rsidR="00B026B8" w:rsidRPr="00F14691" w:rsidRDefault="00B026B8" w:rsidP="00F905D5">
            <w:pPr>
              <w:tabs>
                <w:tab w:val="left" w:pos="318"/>
              </w:tabs>
              <w:spacing w:before="60"/>
              <w:jc w:val="both"/>
            </w:pPr>
            <w:r w:rsidRPr="00F14691" w:rsidDel="00B026B8">
              <w:t xml:space="preserve"> </w:t>
            </w:r>
            <w:r w:rsidRPr="00F14691">
              <w:t>Дееспособное физическое лицо, заключившее с Банком Кредитный договор</w:t>
            </w:r>
            <w:r w:rsidR="00A25853">
              <w:t xml:space="preserve"> (Заемщик/Созаемщик)</w:t>
            </w:r>
            <w:r w:rsidRPr="00F14691">
              <w:t xml:space="preserve"> и присоединившееся к Программе страхования № </w:t>
            </w:r>
            <w:r w:rsidR="00E421D9" w:rsidRPr="00F14691">
              <w:t xml:space="preserve">2, </w:t>
            </w:r>
            <w:r w:rsidRPr="00F14691">
              <w:t>по состоянию здоровья отвечающее требованиям Программы страхования №</w:t>
            </w:r>
            <w:r w:rsidR="00E421D9" w:rsidRPr="00F14691">
              <w:t xml:space="preserve"> 2</w:t>
            </w:r>
            <w:r w:rsidRPr="00F14691">
              <w:t xml:space="preserve">. Возраст Застрахованного лица на момент распространения на него действия Договора, заключенного между Страховщиком и Банком, не должен быть менее 18 (Восемнадцати) лет. </w:t>
            </w:r>
          </w:p>
          <w:p w14:paraId="3D28A7B4" w14:textId="101928B4" w:rsidR="00957B83" w:rsidRPr="00F14691" w:rsidRDefault="00957B83" w:rsidP="00957B83">
            <w:pPr>
              <w:spacing w:before="60"/>
              <w:jc w:val="both"/>
            </w:pPr>
            <w:r w:rsidRPr="00F14691">
              <w:rPr>
                <w:i/>
              </w:rPr>
              <w:t>Не является Застрахованным лицо,</w:t>
            </w:r>
            <w:r w:rsidRPr="00F14691">
              <w:rPr>
                <w:bCs/>
                <w:i/>
              </w:rPr>
              <w:t xml:space="preserve"> </w:t>
            </w:r>
            <w:r w:rsidRPr="00F14691">
              <w:rPr>
                <w:bCs/>
              </w:rPr>
              <w:t>на дату присоединения к Договору</w:t>
            </w:r>
            <w:r w:rsidRPr="00F14691">
              <w:t>:</w:t>
            </w:r>
          </w:p>
          <w:p w14:paraId="5BB66BF2" w14:textId="77777777" w:rsidR="00957B83" w:rsidRPr="00F14691" w:rsidRDefault="00957B83" w:rsidP="00957B83">
            <w:pPr>
              <w:pStyle w:val="a3"/>
              <w:numPr>
                <w:ilvl w:val="0"/>
                <w:numId w:val="61"/>
              </w:numPr>
              <w:shd w:val="clear" w:color="auto" w:fill="F2F2F2"/>
              <w:ind w:left="283" w:hanging="283"/>
              <w:contextualSpacing w:val="0"/>
              <w:jc w:val="both"/>
            </w:pPr>
            <w:r w:rsidRPr="00F14691">
              <w:t xml:space="preserve">являющееся инвалидом I, II и III группы или имеющее действующее направление на медико-социальную экспертизу; </w:t>
            </w:r>
          </w:p>
          <w:p w14:paraId="00580EAA" w14:textId="640B9D6F" w:rsidR="00957B83" w:rsidRPr="00F14691" w:rsidRDefault="00957B83" w:rsidP="00957B83">
            <w:pPr>
              <w:pStyle w:val="a3"/>
              <w:numPr>
                <w:ilvl w:val="0"/>
                <w:numId w:val="61"/>
              </w:numPr>
              <w:shd w:val="clear" w:color="auto" w:fill="F2F2F2"/>
              <w:ind w:left="283" w:hanging="283"/>
              <w:contextualSpacing w:val="0"/>
              <w:jc w:val="both"/>
            </w:pPr>
            <w:r w:rsidRPr="00F14691">
              <w:t>имеющее заболевание: СПИД; ВИЧ-инфицированное;</w:t>
            </w:r>
          </w:p>
          <w:p w14:paraId="4D374AE0" w14:textId="3104D81C" w:rsidR="00957B83" w:rsidRPr="00F14691" w:rsidRDefault="00957B83" w:rsidP="00957B83">
            <w:pPr>
              <w:pStyle w:val="a3"/>
              <w:numPr>
                <w:ilvl w:val="0"/>
                <w:numId w:val="61"/>
              </w:numPr>
              <w:shd w:val="clear" w:color="auto" w:fill="F2F2F2"/>
              <w:ind w:left="283" w:hanging="283"/>
              <w:contextualSpacing w:val="0"/>
              <w:jc w:val="both"/>
            </w:pPr>
            <w:r w:rsidRPr="00F14691">
              <w:t xml:space="preserve">состоящее на учете в наркологическом, психоневрологическом, </w:t>
            </w:r>
            <w:r w:rsidR="00726613" w:rsidRPr="00F14691">
              <w:t>туберкулезном, онкологическом</w:t>
            </w:r>
            <w:r w:rsidRPr="00F14691">
              <w:t xml:space="preserve"> диспансере, центре профилактики борьбы со СПИДом; </w:t>
            </w:r>
          </w:p>
          <w:p w14:paraId="5D405947" w14:textId="77777777" w:rsidR="00957B83" w:rsidRPr="00F14691" w:rsidRDefault="00957B83" w:rsidP="00957B83">
            <w:pPr>
              <w:pStyle w:val="a3"/>
              <w:numPr>
                <w:ilvl w:val="0"/>
                <w:numId w:val="61"/>
              </w:numPr>
              <w:shd w:val="clear" w:color="auto" w:fill="F2F2F2"/>
              <w:ind w:left="283" w:hanging="283"/>
              <w:contextualSpacing w:val="0"/>
              <w:jc w:val="both"/>
            </w:pPr>
            <w:r w:rsidRPr="00F14691">
              <w:t xml:space="preserve">имеющее состояние/ установленный диагноз выраженного дефицита массы тела или ожирения второй или третьей степени; </w:t>
            </w:r>
          </w:p>
          <w:p w14:paraId="08ADE239" w14:textId="4FB6CDED" w:rsidR="00957B83" w:rsidRPr="00F14691" w:rsidRDefault="00957B83" w:rsidP="00957B83">
            <w:pPr>
              <w:pStyle w:val="a3"/>
              <w:numPr>
                <w:ilvl w:val="0"/>
                <w:numId w:val="61"/>
              </w:numPr>
              <w:shd w:val="clear" w:color="auto" w:fill="F2F2F2"/>
              <w:ind w:left="283" w:hanging="283"/>
              <w:contextualSpacing w:val="0"/>
              <w:jc w:val="both"/>
            </w:pPr>
            <w:r w:rsidRPr="00F14691">
              <w:t>признан</w:t>
            </w:r>
            <w:r w:rsidR="00726613">
              <w:t>н</w:t>
            </w:r>
            <w:r w:rsidRPr="00F14691">
              <w:t>ое в судебном порядке недееспособным;</w:t>
            </w:r>
          </w:p>
          <w:p w14:paraId="11CC47A0" w14:textId="77777777" w:rsidR="00957B83" w:rsidRPr="00F14691" w:rsidRDefault="00957B83" w:rsidP="00957B83">
            <w:pPr>
              <w:pStyle w:val="a3"/>
              <w:numPr>
                <w:ilvl w:val="0"/>
                <w:numId w:val="61"/>
              </w:numPr>
              <w:shd w:val="clear" w:color="auto" w:fill="F2F2F2"/>
              <w:ind w:left="283" w:hanging="283"/>
              <w:contextualSpacing w:val="0"/>
              <w:jc w:val="both"/>
            </w:pPr>
            <w:r w:rsidRPr="00F14691">
              <w:t>находящееся под следствием или в местах лишения свободы, являющееся условно осужденным;</w:t>
            </w:r>
          </w:p>
          <w:p w14:paraId="64E49153" w14:textId="77777777" w:rsidR="00957B83" w:rsidRPr="00F14691" w:rsidRDefault="00957B83" w:rsidP="00957B83">
            <w:pPr>
              <w:pStyle w:val="a3"/>
              <w:numPr>
                <w:ilvl w:val="0"/>
                <w:numId w:val="61"/>
              </w:numPr>
              <w:shd w:val="clear" w:color="auto" w:fill="F2F2F2"/>
              <w:ind w:left="283" w:hanging="283"/>
              <w:contextualSpacing w:val="0"/>
              <w:jc w:val="both"/>
            </w:pPr>
            <w:r w:rsidRPr="00F14691">
              <w:t>занимающееся (планирующее) заниматься как профессионально, так и в качестве хобби опасными видами спорта (авиационные виды спорта, включая парашютизм, дельтапланеризм, парапланеризм; автомотоспорт, альпинизм, скалолазание, зимнее плавание, подводные и подземные виды спорта).</w:t>
            </w:r>
          </w:p>
          <w:p w14:paraId="2FA812F1" w14:textId="77777777" w:rsidR="00957B83" w:rsidRPr="00F14691" w:rsidRDefault="00957B83" w:rsidP="00957B83">
            <w:pPr>
              <w:pStyle w:val="a3"/>
              <w:numPr>
                <w:ilvl w:val="0"/>
                <w:numId w:val="61"/>
              </w:numPr>
              <w:shd w:val="clear" w:color="auto" w:fill="F2F2F2"/>
              <w:ind w:left="283" w:hanging="283"/>
              <w:contextualSpacing w:val="0"/>
              <w:jc w:val="both"/>
            </w:pPr>
            <w:r w:rsidRPr="00F14691">
              <w:rPr>
                <w:u w:val="single"/>
              </w:rPr>
              <w:t>лицом, у которого были когда-либо выявлены (в том числе, лицо проходило лечения по поводу любого из ниже перечисленных заболеваний)</w:t>
            </w:r>
            <w:r w:rsidRPr="00F14691">
              <w:t>:</w:t>
            </w:r>
          </w:p>
          <w:p w14:paraId="5DEB6FB5" w14:textId="034E7142" w:rsidR="00957B83" w:rsidRPr="00F14691" w:rsidRDefault="00957B83" w:rsidP="00957B83">
            <w:pPr>
              <w:pStyle w:val="a3"/>
              <w:numPr>
                <w:ilvl w:val="0"/>
                <w:numId w:val="62"/>
              </w:numPr>
              <w:shd w:val="clear" w:color="auto" w:fill="F2F2F2"/>
              <w:ind w:left="283" w:hanging="283"/>
              <w:contextualSpacing w:val="0"/>
              <w:jc w:val="both"/>
            </w:pPr>
            <w:r w:rsidRPr="00F14691">
              <w:t xml:space="preserve">заболевания сердечно-сосудистой системы (ишемическая болезнь сердца, стенокардия, инфаркт миокарда, инсульт, аневризмы, порок </w:t>
            </w:r>
            <w:r w:rsidR="00726613" w:rsidRPr="00F14691">
              <w:t>сердца, гипертоническая</w:t>
            </w:r>
            <w:r w:rsidRPr="00F14691">
              <w:t xml:space="preserve"> </w:t>
            </w:r>
            <w:r w:rsidR="00726613" w:rsidRPr="00F14691">
              <w:t>болезнь III</w:t>
            </w:r>
            <w:r w:rsidRPr="00F14691">
              <w:t xml:space="preserve"> – </w:t>
            </w:r>
            <w:r w:rsidRPr="00F14691">
              <w:rPr>
                <w:lang w:val="en-US"/>
              </w:rPr>
              <w:t>IV</w:t>
            </w:r>
            <w:r w:rsidRPr="00F14691">
              <w:t xml:space="preserve"> степени, операции на сердце и сосудах сердца); </w:t>
            </w:r>
          </w:p>
          <w:p w14:paraId="2C294986" w14:textId="77777777" w:rsidR="00957B83" w:rsidRPr="00F14691" w:rsidRDefault="00957B83" w:rsidP="00957B83">
            <w:pPr>
              <w:pStyle w:val="a3"/>
              <w:numPr>
                <w:ilvl w:val="0"/>
                <w:numId w:val="62"/>
              </w:numPr>
              <w:shd w:val="clear" w:color="auto" w:fill="F2F2F2"/>
              <w:ind w:left="283" w:hanging="283"/>
              <w:contextualSpacing w:val="0"/>
              <w:jc w:val="both"/>
              <w:rPr>
                <w:spacing w:val="-4"/>
              </w:rPr>
            </w:pPr>
            <w:r w:rsidRPr="00F14691">
              <w:t>заболевания нервной системы (эпилепсия, болезнь Паркинсона, боковой амиотрофический склероз (БАС), сенильная дегенерация головного мозга) или психические заболевания и расстройства (заболевания головного мозга, паралич, эпилепсия, шизофрения, маниакально-депрессивный синдром, биполярное аффективное расстройство, деменция, анорексия, булимия),</w:t>
            </w:r>
          </w:p>
          <w:p w14:paraId="46F65A31" w14:textId="5F45898E" w:rsidR="00957B83" w:rsidRPr="00F14691" w:rsidRDefault="00957B83" w:rsidP="00957B83">
            <w:pPr>
              <w:pStyle w:val="a3"/>
              <w:numPr>
                <w:ilvl w:val="0"/>
                <w:numId w:val="62"/>
              </w:numPr>
              <w:shd w:val="clear" w:color="auto" w:fill="F2F2F2"/>
              <w:ind w:left="283" w:hanging="283"/>
              <w:contextualSpacing w:val="0"/>
              <w:jc w:val="both"/>
              <w:rPr>
                <w:spacing w:val="-4"/>
              </w:rPr>
            </w:pPr>
            <w:r w:rsidRPr="00F14691">
              <w:rPr>
                <w:spacing w:val="-4"/>
              </w:rPr>
              <w:t>заболевания желудочно-кишечного тракта (язва желудка</w:t>
            </w:r>
            <w:r w:rsidR="00C629C3">
              <w:rPr>
                <w:spacing w:val="-4"/>
              </w:rPr>
              <w:t xml:space="preserve"> за исключением</w:t>
            </w:r>
            <w:r w:rsidR="00C60A52" w:rsidRPr="00F14691">
              <w:rPr>
                <w:spacing w:val="-4"/>
              </w:rPr>
              <w:t xml:space="preserve"> </w:t>
            </w:r>
            <w:r w:rsidR="00726613" w:rsidRPr="00F14691">
              <w:rPr>
                <w:spacing w:val="-4"/>
              </w:rPr>
              <w:t>хронической без</w:t>
            </w:r>
            <w:r w:rsidRPr="00F14691">
              <w:rPr>
                <w:spacing w:val="-4"/>
              </w:rPr>
              <w:t xml:space="preserve"> кровотечения или прободения</w:t>
            </w:r>
            <w:r w:rsidR="00C60A52" w:rsidRPr="00F14691">
              <w:rPr>
                <w:spacing w:val="-4"/>
              </w:rPr>
              <w:t>;</w:t>
            </w:r>
            <w:r w:rsidRPr="00F14691">
              <w:rPr>
                <w:spacing w:val="-4"/>
              </w:rPr>
              <w:t xml:space="preserve"> язва двенадцатиперстной кишки</w:t>
            </w:r>
            <w:r w:rsidR="00C60A52" w:rsidRPr="00F14691">
              <w:rPr>
                <w:spacing w:val="-4"/>
              </w:rPr>
              <w:t>;</w:t>
            </w:r>
            <w:r w:rsidRPr="00F14691">
              <w:rPr>
                <w:spacing w:val="-4"/>
              </w:rPr>
              <w:t xml:space="preserve"> </w:t>
            </w:r>
            <w:hyperlink r:id="rId16" w:tooltip="Пищевод Баррета" w:history="1">
              <w:r w:rsidRPr="00F14691">
                <w:rPr>
                  <w:rStyle w:val="af7"/>
                  <w:color w:val="auto"/>
                  <w:spacing w:val="-4"/>
                </w:rPr>
                <w:t>пищевод Баррета</w:t>
              </w:r>
            </w:hyperlink>
            <w:r w:rsidRPr="00F14691">
              <w:rPr>
                <w:spacing w:val="-4"/>
              </w:rPr>
              <w:t>, язвенный колит</w:t>
            </w:r>
            <w:r w:rsidR="00C60A52" w:rsidRPr="00F14691">
              <w:rPr>
                <w:spacing w:val="-4"/>
              </w:rPr>
              <w:t>;</w:t>
            </w:r>
            <w:r w:rsidRPr="00F14691">
              <w:rPr>
                <w:spacing w:val="-4"/>
              </w:rPr>
              <w:t xml:space="preserve"> болезнь Крона</w:t>
            </w:r>
            <w:r w:rsidR="00C60A52" w:rsidRPr="00F14691">
              <w:rPr>
                <w:spacing w:val="-4"/>
              </w:rPr>
              <w:t xml:space="preserve">; </w:t>
            </w:r>
            <w:r w:rsidRPr="00F14691">
              <w:rPr>
                <w:spacing w:val="-4"/>
              </w:rPr>
              <w:t>гепатит В или С</w:t>
            </w:r>
            <w:r w:rsidR="00C60A52" w:rsidRPr="00F14691">
              <w:rPr>
                <w:spacing w:val="-4"/>
              </w:rPr>
              <w:t>;</w:t>
            </w:r>
            <w:r w:rsidRPr="00F14691">
              <w:rPr>
                <w:spacing w:val="-4"/>
              </w:rPr>
              <w:t xml:space="preserve"> цирроз);</w:t>
            </w:r>
          </w:p>
          <w:p w14:paraId="73EEF2B3" w14:textId="77777777" w:rsidR="00957B83" w:rsidRPr="00F14691" w:rsidRDefault="00957B83" w:rsidP="00957B83">
            <w:pPr>
              <w:pStyle w:val="a3"/>
              <w:numPr>
                <w:ilvl w:val="0"/>
                <w:numId w:val="62"/>
              </w:numPr>
              <w:shd w:val="clear" w:color="auto" w:fill="F2F2F2"/>
              <w:ind w:left="283" w:hanging="283"/>
              <w:contextualSpacing w:val="0"/>
              <w:jc w:val="both"/>
            </w:pPr>
            <w:r w:rsidRPr="00F14691">
              <w:t>заболевания дыхательной системы (бронхиальная астма, хроническая обструктивная болезнь легких, саркоидоз, туберкулез);</w:t>
            </w:r>
          </w:p>
          <w:p w14:paraId="30E1A242" w14:textId="77777777" w:rsidR="00957B83" w:rsidRPr="00F14691" w:rsidRDefault="00957B83" w:rsidP="00957B83">
            <w:pPr>
              <w:pStyle w:val="a3"/>
              <w:numPr>
                <w:ilvl w:val="0"/>
                <w:numId w:val="62"/>
              </w:numPr>
              <w:shd w:val="clear" w:color="auto" w:fill="F2F2F2"/>
              <w:ind w:left="283" w:hanging="283"/>
              <w:contextualSpacing w:val="0"/>
              <w:jc w:val="both"/>
            </w:pPr>
            <w:r w:rsidRPr="00F14691">
              <w:t>заболевания мочеполовой системы, требующие проведение диализа, поликистоз, хронический гломерулонефрит;</w:t>
            </w:r>
          </w:p>
          <w:p w14:paraId="5B1A80BD" w14:textId="77777777" w:rsidR="00957B83" w:rsidRPr="00F14691" w:rsidRDefault="00957B83" w:rsidP="00957B83">
            <w:pPr>
              <w:pStyle w:val="a3"/>
              <w:numPr>
                <w:ilvl w:val="0"/>
                <w:numId w:val="62"/>
              </w:numPr>
              <w:shd w:val="clear" w:color="auto" w:fill="F2F2F2"/>
              <w:ind w:left="283" w:hanging="283"/>
              <w:contextualSpacing w:val="0"/>
              <w:jc w:val="both"/>
            </w:pPr>
            <w:r w:rsidRPr="00F14691">
              <w:t xml:space="preserve">сахарный диабет; </w:t>
            </w:r>
          </w:p>
          <w:p w14:paraId="22C9A66F" w14:textId="77777777" w:rsidR="00957B83" w:rsidRPr="00F14691" w:rsidRDefault="00957B83" w:rsidP="00957B83">
            <w:pPr>
              <w:pStyle w:val="a3"/>
              <w:numPr>
                <w:ilvl w:val="0"/>
                <w:numId w:val="62"/>
              </w:numPr>
              <w:shd w:val="clear" w:color="auto" w:fill="F2F2F2"/>
              <w:ind w:left="283" w:hanging="283"/>
              <w:contextualSpacing w:val="0"/>
              <w:jc w:val="both"/>
            </w:pPr>
            <w:r w:rsidRPr="00F14691">
              <w:lastRenderedPageBreak/>
              <w:t>злокачественных новообразований (в т.ч. злокачественных болезней крови и кроветворных органов);</w:t>
            </w:r>
          </w:p>
          <w:p w14:paraId="2D02A6A6" w14:textId="77777777" w:rsidR="00957B83" w:rsidRPr="00F14691" w:rsidRDefault="00957B83" w:rsidP="00957B83">
            <w:pPr>
              <w:pStyle w:val="a3"/>
              <w:numPr>
                <w:ilvl w:val="0"/>
                <w:numId w:val="62"/>
              </w:numPr>
              <w:shd w:val="clear" w:color="auto" w:fill="F2F2F2"/>
              <w:ind w:left="283" w:hanging="283"/>
              <w:contextualSpacing w:val="0"/>
              <w:jc w:val="both"/>
            </w:pPr>
            <w:r w:rsidRPr="00F14691">
              <w:t>заболевания щитовидной железы (гипотиреоз, гипертиреоз, аутоиммунный тиреоидит, Базедова болезнь);</w:t>
            </w:r>
          </w:p>
          <w:p w14:paraId="59BFFC3B" w14:textId="77777777" w:rsidR="00957B83" w:rsidRPr="00F14691" w:rsidRDefault="00957B83" w:rsidP="00957B83">
            <w:pPr>
              <w:pStyle w:val="a3"/>
              <w:numPr>
                <w:ilvl w:val="0"/>
                <w:numId w:val="62"/>
              </w:numPr>
              <w:shd w:val="clear" w:color="auto" w:fill="F2F2F2"/>
              <w:ind w:left="283" w:hanging="283"/>
              <w:contextualSpacing w:val="0"/>
              <w:jc w:val="both"/>
            </w:pPr>
            <w:r w:rsidRPr="00F14691">
              <w:t>заболевания органов зрения (катаракта, отслойка сетчатки, глаукома, атрофия зрительного нерва, полная потеря зрения).</w:t>
            </w:r>
          </w:p>
          <w:p w14:paraId="7D195E19" w14:textId="1DBDE7F2" w:rsidR="00B401AD" w:rsidRPr="00F14691" w:rsidRDefault="00B401AD" w:rsidP="00F905D5">
            <w:pPr>
              <w:pStyle w:val="a3"/>
              <w:numPr>
                <w:ilvl w:val="0"/>
                <w:numId w:val="66"/>
              </w:numPr>
              <w:ind w:left="0" w:firstLine="360"/>
              <w:jc w:val="both"/>
            </w:pPr>
            <w:r w:rsidRPr="00F14691">
              <w:rPr>
                <w:b/>
                <w:i/>
              </w:rPr>
              <w:t>По страхованию от потери работы</w:t>
            </w:r>
            <w:r w:rsidR="00584A1E" w:rsidRPr="00F14691">
              <w:t xml:space="preserve"> </w:t>
            </w:r>
            <w:r w:rsidR="00E36B05" w:rsidRPr="00F14691">
              <w:t>– застрахованным является лицо</w:t>
            </w:r>
            <w:r w:rsidR="00784D1F" w:rsidRPr="00F14691">
              <w:t xml:space="preserve"> из указа</w:t>
            </w:r>
            <w:r w:rsidR="00E36B05" w:rsidRPr="00F14691">
              <w:t xml:space="preserve">нных </w:t>
            </w:r>
            <w:r w:rsidR="00916F07">
              <w:t xml:space="preserve">в настоящем разделе </w:t>
            </w:r>
            <w:r w:rsidR="00E36B05" w:rsidRPr="00F14691">
              <w:t xml:space="preserve">категорий, </w:t>
            </w:r>
            <w:r w:rsidR="00584A1E" w:rsidRPr="00F14691">
              <w:t>удовлетворяющее требованиям к Застрахованному лицу по страхованию от потери работы (не попадающее под ограничения по приему на страхование)</w:t>
            </w:r>
            <w:r w:rsidRPr="00F14691">
              <w:t>:</w:t>
            </w:r>
          </w:p>
          <w:p w14:paraId="368A6FEA" w14:textId="3188BC57" w:rsidR="00E36B05" w:rsidRPr="00F14691" w:rsidRDefault="00B401AD" w:rsidP="00F905D5">
            <w:pPr>
              <w:pStyle w:val="a3"/>
              <w:numPr>
                <w:ilvl w:val="1"/>
                <w:numId w:val="66"/>
              </w:numPr>
              <w:ind w:left="0" w:firstLine="397"/>
              <w:jc w:val="both"/>
              <w:rPr>
                <w:b/>
                <w:i/>
              </w:rPr>
            </w:pPr>
            <w:r w:rsidRPr="00F14691">
              <w:t>Лицо, указанное в п</w:t>
            </w:r>
            <w:r w:rsidR="008143F2" w:rsidRPr="00F14691">
              <w:t>ункте</w:t>
            </w:r>
            <w:r w:rsidRPr="00F14691">
              <w:t xml:space="preserve"> 1 настоящего раздела</w:t>
            </w:r>
            <w:r w:rsidR="00C02441" w:rsidRPr="00F14691">
              <w:t>,</w:t>
            </w:r>
            <w:r w:rsidRPr="00F14691">
              <w:t xml:space="preserve"> </w:t>
            </w:r>
            <w:r w:rsidR="00C02441" w:rsidRPr="00F14691">
              <w:t xml:space="preserve">имеющее трудовой договор (контракт), действующий не менее 6 месяцев к моменту </w:t>
            </w:r>
            <w:r w:rsidR="00584A1E" w:rsidRPr="00F14691">
              <w:t xml:space="preserve">его </w:t>
            </w:r>
            <w:r w:rsidR="00C02441" w:rsidRPr="00F14691">
              <w:t>присоединения</w:t>
            </w:r>
            <w:r w:rsidR="00584A1E" w:rsidRPr="00F14691">
              <w:t xml:space="preserve"> к Договору, в возрасте от 18 (восемнадцати) лет </w:t>
            </w:r>
            <w:r w:rsidR="00E36B05" w:rsidRPr="00F14691">
              <w:t xml:space="preserve">(далее – </w:t>
            </w:r>
            <w:r w:rsidR="00E36B05" w:rsidRPr="00F14691">
              <w:rPr>
                <w:b/>
                <w:i/>
              </w:rPr>
              <w:t>основное Застрахованное лицо</w:t>
            </w:r>
            <w:r w:rsidR="00E36B05" w:rsidRPr="00F14691">
              <w:t>).</w:t>
            </w:r>
          </w:p>
          <w:p w14:paraId="2160C403" w14:textId="77F42ABD" w:rsidR="00584A1E" w:rsidRPr="00F14691" w:rsidRDefault="008143F2" w:rsidP="00F905D5">
            <w:pPr>
              <w:pStyle w:val="a3"/>
              <w:numPr>
                <w:ilvl w:val="1"/>
                <w:numId w:val="66"/>
              </w:numPr>
              <w:ind w:left="0" w:firstLine="397"/>
              <w:jc w:val="both"/>
              <w:rPr>
                <w:b/>
                <w:i/>
              </w:rPr>
            </w:pPr>
            <w:r w:rsidRPr="00F14691">
              <w:t xml:space="preserve">Одно дополнительное лицо, не являющееся </w:t>
            </w:r>
            <w:r w:rsidR="00C02441" w:rsidRPr="00F14691">
              <w:t xml:space="preserve">основным </w:t>
            </w:r>
            <w:r w:rsidRPr="00F14691">
              <w:t>Застрахованным лицом</w:t>
            </w:r>
            <w:r w:rsidR="00584A1E" w:rsidRPr="00F14691">
              <w:t xml:space="preserve"> (далее – </w:t>
            </w:r>
            <w:r w:rsidR="00584A1E" w:rsidRPr="00F14691">
              <w:rPr>
                <w:b/>
                <w:i/>
              </w:rPr>
              <w:t>дополнительное Застрахованное лицо по страхованию от потери работы</w:t>
            </w:r>
            <w:r w:rsidR="00584A1E" w:rsidRPr="00F14691">
              <w:t>):</w:t>
            </w:r>
            <w:r w:rsidRPr="00F14691">
              <w:t xml:space="preserve"> </w:t>
            </w:r>
          </w:p>
          <w:p w14:paraId="79ED24DB" w14:textId="39C6BB99" w:rsidR="00740FCF" w:rsidRPr="00F14691" w:rsidRDefault="00740FCF" w:rsidP="00F905D5">
            <w:pPr>
              <w:pStyle w:val="a3"/>
              <w:numPr>
                <w:ilvl w:val="0"/>
                <w:numId w:val="69"/>
              </w:numPr>
              <w:ind w:left="397" w:hanging="284"/>
              <w:jc w:val="both"/>
            </w:pPr>
            <w:r w:rsidRPr="00F14691">
              <w:t>для Застрахованного лица</w:t>
            </w:r>
            <w:r w:rsidR="00584A1E" w:rsidRPr="00F14691">
              <w:t xml:space="preserve">, </w:t>
            </w:r>
            <w:r w:rsidRPr="00F14691">
              <w:t xml:space="preserve">в возрасте от 18 (восемнадцати) и до </w:t>
            </w:r>
            <w:r w:rsidR="00AE4D6C" w:rsidRPr="00F14691">
              <w:t xml:space="preserve">60 (шестидесяти) лет для женщин / </w:t>
            </w:r>
            <w:r w:rsidRPr="00F14691">
              <w:t>65 (шестидесяти пяти) лет</w:t>
            </w:r>
            <w:r w:rsidR="00AE4D6C" w:rsidRPr="00F14691">
              <w:t xml:space="preserve"> для мужчин</w:t>
            </w:r>
            <w:r w:rsidR="00584A1E" w:rsidRPr="00F14691">
              <w:t xml:space="preserve">, указанного в пункте 1 настоящего раздела </w:t>
            </w:r>
            <w:r w:rsidRPr="00F14691">
              <w:t xml:space="preserve">– </w:t>
            </w:r>
            <w:r w:rsidRPr="00F14691">
              <w:rPr>
                <w:b/>
              </w:rPr>
              <w:t>супруг/ супруга</w:t>
            </w:r>
            <w:r w:rsidRPr="00F14691">
              <w:t>;</w:t>
            </w:r>
          </w:p>
          <w:p w14:paraId="14E65F8F" w14:textId="03DDD1A7" w:rsidR="00584A1E" w:rsidRPr="00F14691" w:rsidRDefault="00740FCF" w:rsidP="00F905D5">
            <w:pPr>
              <w:pStyle w:val="a3"/>
              <w:numPr>
                <w:ilvl w:val="0"/>
                <w:numId w:val="69"/>
              </w:numPr>
              <w:ind w:left="397" w:hanging="284"/>
              <w:jc w:val="both"/>
            </w:pPr>
            <w:r w:rsidRPr="00F14691">
              <w:t xml:space="preserve">для Застрахованного лица старше </w:t>
            </w:r>
            <w:r w:rsidR="00AE4D6C" w:rsidRPr="00F14691">
              <w:t xml:space="preserve">60 (шестидесяти) лет для женщин / </w:t>
            </w:r>
            <w:r w:rsidRPr="00F14691">
              <w:t>65 (шестидесяти пяти) лет</w:t>
            </w:r>
            <w:r w:rsidR="00AE4D6C" w:rsidRPr="00F14691">
              <w:t xml:space="preserve"> для мужчин</w:t>
            </w:r>
            <w:r w:rsidR="00584A1E" w:rsidRPr="00F14691">
              <w:t>, указанного в пункте 1 настоящего раздела</w:t>
            </w:r>
            <w:r w:rsidRPr="00F14691">
              <w:t xml:space="preserve"> – </w:t>
            </w:r>
            <w:r w:rsidRPr="00F14691">
              <w:rPr>
                <w:b/>
              </w:rPr>
              <w:t>супруг / супруга, дети</w:t>
            </w:r>
            <w:r w:rsidR="00E36B05" w:rsidRPr="00F14691">
              <w:t>.</w:t>
            </w:r>
          </w:p>
          <w:p w14:paraId="4088A62E" w14:textId="6DC70646" w:rsidR="009D7DCE" w:rsidRPr="00F14691" w:rsidRDefault="009D7DCE" w:rsidP="00F905D5">
            <w:pPr>
              <w:pStyle w:val="a3"/>
              <w:ind w:left="404"/>
              <w:jc w:val="both"/>
            </w:pPr>
            <w:r w:rsidRPr="00F14691">
              <w:t xml:space="preserve"> </w:t>
            </w:r>
            <w:r w:rsidRPr="00F14691">
              <w:rPr>
                <w:i/>
              </w:rPr>
              <w:t xml:space="preserve">Дополнительное Застрахованное лицо по страхованию от потери </w:t>
            </w:r>
            <w:r w:rsidR="00726613" w:rsidRPr="00F14691">
              <w:rPr>
                <w:i/>
              </w:rPr>
              <w:t xml:space="preserve">работы </w:t>
            </w:r>
            <w:r w:rsidR="00726613" w:rsidRPr="00F14691">
              <w:t>определяется</w:t>
            </w:r>
            <w:r w:rsidRPr="00F14691">
              <w:t xml:space="preserve"> </w:t>
            </w:r>
            <w:r w:rsidR="00584A1E" w:rsidRPr="00F14691">
              <w:t>при первичном об</w:t>
            </w:r>
            <w:r w:rsidRPr="00F14691">
              <w:t xml:space="preserve">ращении лица, удовлетворяющего условиям Программы страхования, представившее документы, подтверждающие наступление страхового случая, включая документ, подтверждающий родство с основным Застрахованным лицом. Замена </w:t>
            </w:r>
            <w:r w:rsidRPr="00F14691">
              <w:rPr>
                <w:i/>
              </w:rPr>
              <w:t>дополнительного Застрахованного лица по страхованию</w:t>
            </w:r>
            <w:r w:rsidR="00F905D5" w:rsidRPr="00F14691">
              <w:rPr>
                <w:i/>
              </w:rPr>
              <w:t xml:space="preserve"> </w:t>
            </w:r>
            <w:r w:rsidRPr="00F14691">
              <w:rPr>
                <w:i/>
              </w:rPr>
              <w:t>от потери работы</w:t>
            </w:r>
            <w:r w:rsidRPr="00F14691">
              <w:t xml:space="preserve"> другим в течение срока страхования не производится, </w:t>
            </w:r>
            <w:r w:rsidR="00726613" w:rsidRPr="00F14691">
              <w:t>если на</w:t>
            </w:r>
            <w:r w:rsidRPr="00F14691">
              <w:t xml:space="preserve"> момент обращения по замене ему уже про</w:t>
            </w:r>
            <w:r w:rsidR="00726613">
              <w:t>и</w:t>
            </w:r>
            <w:r w:rsidRPr="00F14691">
              <w:t>зведена страховая выплата.</w:t>
            </w:r>
          </w:p>
          <w:p w14:paraId="42E7F527" w14:textId="76101248" w:rsidR="002A3BA6" w:rsidRPr="00F14691" w:rsidRDefault="002A3BA6" w:rsidP="00F905D5">
            <w:pPr>
              <w:pStyle w:val="a3"/>
              <w:ind w:left="404"/>
              <w:jc w:val="both"/>
            </w:pPr>
            <w:r w:rsidRPr="00F14691">
              <w:t>Определение родства/состояния в браке устанавливается на дату наступления страхового случая.</w:t>
            </w:r>
          </w:p>
          <w:p w14:paraId="6D486331" w14:textId="6242E96B" w:rsidR="00C02441" w:rsidRPr="00F14691" w:rsidRDefault="00C02441" w:rsidP="00C02441">
            <w:pPr>
              <w:spacing w:before="60"/>
              <w:jc w:val="both"/>
            </w:pPr>
            <w:r w:rsidRPr="00F14691">
              <w:rPr>
                <w:i/>
              </w:rPr>
              <w:t>Не является Застрахованным лицо,</w:t>
            </w:r>
            <w:r w:rsidRPr="00F14691">
              <w:rPr>
                <w:bCs/>
                <w:i/>
              </w:rPr>
              <w:t xml:space="preserve"> </w:t>
            </w:r>
            <w:r w:rsidRPr="00F14691">
              <w:rPr>
                <w:bCs/>
              </w:rPr>
              <w:t xml:space="preserve">на дату присоединения к Договору </w:t>
            </w:r>
            <w:r w:rsidR="007B6294" w:rsidRPr="00F14691">
              <w:rPr>
                <w:bCs/>
              </w:rPr>
              <w:t>(</w:t>
            </w:r>
            <w:r w:rsidR="007B6294" w:rsidRPr="00F14691">
              <w:rPr>
                <w:bCs/>
                <w:u w:val="single"/>
              </w:rPr>
              <w:t>ограничения по приему на страхование</w:t>
            </w:r>
            <w:r w:rsidR="007B6294" w:rsidRPr="00F14691">
              <w:rPr>
                <w:bCs/>
              </w:rPr>
              <w:t>)</w:t>
            </w:r>
            <w:r w:rsidRPr="00F14691">
              <w:t>:</w:t>
            </w:r>
          </w:p>
          <w:p w14:paraId="46F86C07" w14:textId="19DD56CD" w:rsidR="00FD5B5F" w:rsidRPr="00F14691" w:rsidRDefault="00FD5B5F" w:rsidP="00A02381">
            <w:pPr>
              <w:pStyle w:val="a3"/>
              <w:numPr>
                <w:ilvl w:val="0"/>
                <w:numId w:val="62"/>
              </w:numPr>
              <w:shd w:val="clear" w:color="auto" w:fill="F2F2F2"/>
              <w:ind w:left="283" w:hanging="283"/>
              <w:contextualSpacing w:val="0"/>
              <w:jc w:val="both"/>
            </w:pPr>
            <w:r w:rsidRPr="00F14691">
              <w:t>проходившее в момент распространения на н</w:t>
            </w:r>
            <w:r w:rsidR="005417C1" w:rsidRPr="00F14691">
              <w:t>его</w:t>
            </w:r>
            <w:r w:rsidRPr="00F14691">
              <w:t xml:space="preserve"> действия </w:t>
            </w:r>
            <w:r w:rsidR="00611FBA" w:rsidRPr="00F14691">
              <w:t>Д</w:t>
            </w:r>
            <w:r w:rsidRPr="00F14691">
              <w:t>оговора испытание при приеме на работу; не работающее и получающее или имеющее право на получение государственной пенсии по старости; находящееся в неоплачиваемом отпуске; имеющее трудовой стаж на последнем месте работы менее 6 месяцев; работающее на условиях неполного рабочего дня, неполной рабочей недели или совместительства; работающее по срочному трудовому договору; выполняющее работу по гражданско-правовому договору; являющееся индивидуальным предпринимателем;</w:t>
            </w:r>
          </w:p>
          <w:p w14:paraId="08F32F0A" w14:textId="7B443215" w:rsidR="00FD5B5F" w:rsidRPr="00F14691" w:rsidRDefault="00FD5B5F" w:rsidP="00A02381">
            <w:pPr>
              <w:pStyle w:val="a3"/>
              <w:numPr>
                <w:ilvl w:val="0"/>
                <w:numId w:val="62"/>
              </w:numPr>
              <w:shd w:val="clear" w:color="auto" w:fill="F2F2F2"/>
              <w:ind w:left="283" w:hanging="283"/>
              <w:contextualSpacing w:val="0"/>
              <w:jc w:val="both"/>
            </w:pPr>
            <w:r w:rsidRPr="00F14691">
              <w:t>являющееся сотрудником органов внутренних дел, гражданским служащим или лицом, с которым заключен служебный контракт (контракт о службе или иной документ), положения которого не регулируются Трудовым Кодексом Российской Федерации (далее – ТК РФ) и/или который не может быть расторгнут по инициативе работодателя на основании пункта 1 и пункта 2 части 1 статьи 81 ТК РФ.</w:t>
            </w:r>
          </w:p>
          <w:p w14:paraId="09A825EC" w14:textId="77777777" w:rsidR="00554147" w:rsidRPr="00F14691" w:rsidRDefault="00554147" w:rsidP="00F905D5">
            <w:pPr>
              <w:pStyle w:val="a3"/>
              <w:numPr>
                <w:ilvl w:val="0"/>
                <w:numId w:val="66"/>
              </w:numPr>
              <w:jc w:val="both"/>
              <w:rPr>
                <w:b/>
                <w:i/>
              </w:rPr>
            </w:pPr>
            <w:r w:rsidRPr="00F14691">
              <w:rPr>
                <w:b/>
                <w:i/>
              </w:rPr>
              <w:t>По добровольному медицинскому страхованию (программа медицинского страхования «Дежурный врач»):</w:t>
            </w:r>
          </w:p>
          <w:p w14:paraId="1F3072A0" w14:textId="731BB500" w:rsidR="008D6566" w:rsidRPr="00F14691" w:rsidRDefault="008D6566" w:rsidP="00F905D5">
            <w:pPr>
              <w:pStyle w:val="a3"/>
              <w:numPr>
                <w:ilvl w:val="1"/>
                <w:numId w:val="66"/>
              </w:numPr>
              <w:ind w:left="0" w:firstLine="397"/>
              <w:jc w:val="both"/>
            </w:pPr>
            <w:r w:rsidRPr="00F14691">
              <w:t>Лицо, указанное в п</w:t>
            </w:r>
            <w:r w:rsidR="002D6076" w:rsidRPr="00F14691">
              <w:t>ункте</w:t>
            </w:r>
            <w:r w:rsidRPr="00F14691">
              <w:t xml:space="preserve"> 1 настоящего раздела (основное Застрахованное лицо)</w:t>
            </w:r>
            <w:r w:rsidR="002D6076" w:rsidRPr="00F14691">
              <w:t>.</w:t>
            </w:r>
            <w:r w:rsidRPr="00F14691">
              <w:t xml:space="preserve"> </w:t>
            </w:r>
          </w:p>
          <w:p w14:paraId="6909CFDE" w14:textId="3C019366" w:rsidR="008D6566" w:rsidRPr="00F14691" w:rsidRDefault="008D6566" w:rsidP="00F905D5">
            <w:pPr>
              <w:pStyle w:val="a3"/>
              <w:numPr>
                <w:ilvl w:val="1"/>
                <w:numId w:val="66"/>
              </w:numPr>
              <w:ind w:left="0" w:firstLine="397"/>
              <w:jc w:val="both"/>
            </w:pPr>
            <w:r w:rsidRPr="00F14691">
              <w:t xml:space="preserve">Одно дополнительное лицо, </w:t>
            </w:r>
            <w:r w:rsidR="0040656D" w:rsidRPr="00F14691">
              <w:t>не являющееся Застрахованным лицом в соответствии с п</w:t>
            </w:r>
            <w:r w:rsidR="002D6076" w:rsidRPr="00F14691">
              <w:t>унктом</w:t>
            </w:r>
            <w:r w:rsidR="0040656D" w:rsidRPr="00F14691">
              <w:t xml:space="preserve"> 1, </w:t>
            </w:r>
            <w:r w:rsidRPr="00F14691">
              <w:t>возраст которого должен быть не менее 15 (</w:t>
            </w:r>
            <w:r w:rsidR="00E36B05" w:rsidRPr="00F14691">
              <w:t>п</w:t>
            </w:r>
            <w:r w:rsidRPr="00F14691">
              <w:t xml:space="preserve">ятнадцати) лет и </w:t>
            </w:r>
            <w:r w:rsidR="0099113E" w:rsidRPr="00F14691">
              <w:t>должен быть менее</w:t>
            </w:r>
            <w:r w:rsidRPr="00F14691">
              <w:t xml:space="preserve"> 7</w:t>
            </w:r>
            <w:r w:rsidR="00B332D1">
              <w:t>6</w:t>
            </w:r>
            <w:r w:rsidRPr="00F14691">
              <w:t xml:space="preserve"> (</w:t>
            </w:r>
            <w:r w:rsidR="00E36B05" w:rsidRPr="00F14691">
              <w:t>с</w:t>
            </w:r>
            <w:r w:rsidRPr="00F14691">
              <w:t xml:space="preserve">емидесяти </w:t>
            </w:r>
            <w:r w:rsidR="00B332D1">
              <w:t>шес</w:t>
            </w:r>
            <w:r w:rsidR="00B332D1" w:rsidRPr="00F14691">
              <w:t>ти</w:t>
            </w:r>
            <w:r w:rsidRPr="00F14691">
              <w:t xml:space="preserve">) лет на момент распространения на него действия </w:t>
            </w:r>
            <w:r w:rsidR="00611FBA" w:rsidRPr="00F14691">
              <w:t>Д</w:t>
            </w:r>
            <w:r w:rsidRPr="00F14691">
              <w:t xml:space="preserve">оговора, являющееся близким родственником (супруги, дети, родители, родные братья и сестры) основного Застрахованного лица (далее – </w:t>
            </w:r>
            <w:r w:rsidRPr="00F14691">
              <w:rPr>
                <w:b/>
                <w:i/>
              </w:rPr>
              <w:t>дополнительное Застрахованное лицо</w:t>
            </w:r>
            <w:r w:rsidR="002D6076" w:rsidRPr="00F14691">
              <w:rPr>
                <w:b/>
                <w:i/>
              </w:rPr>
              <w:t xml:space="preserve"> по добровольному медицинскому страхованию</w:t>
            </w:r>
            <w:r w:rsidRPr="00F14691">
              <w:t xml:space="preserve">). </w:t>
            </w:r>
          </w:p>
          <w:p w14:paraId="761EBA3B" w14:textId="4B6AF536" w:rsidR="00554147" w:rsidRPr="00F14691" w:rsidRDefault="008D6566" w:rsidP="004672BB">
            <w:pPr>
              <w:ind w:left="7"/>
              <w:jc w:val="both"/>
            </w:pPr>
            <w:r w:rsidRPr="00F14691">
              <w:rPr>
                <w:i/>
              </w:rPr>
              <w:t>Дополнительное Застрахованное лицо</w:t>
            </w:r>
            <w:r w:rsidR="002D6076" w:rsidRPr="00F14691">
              <w:rPr>
                <w:i/>
              </w:rPr>
              <w:t xml:space="preserve"> по добровольному медицинскому страхованию</w:t>
            </w:r>
            <w:r w:rsidRPr="00F14691">
              <w:t xml:space="preserve"> определяется на основании устного заявления (согласия) основного Застрахованного лица при первичном обращении в круглосуточный контактный центр уполномоченной медицинской организации, оказывающей услуги по программе медицинского страхования «Дежурный врач». Замена </w:t>
            </w:r>
            <w:r w:rsidRPr="00F14691">
              <w:rPr>
                <w:i/>
              </w:rPr>
              <w:t>дополнительного Застрахованного лица</w:t>
            </w:r>
            <w:r w:rsidR="009D7DCE" w:rsidRPr="00F14691">
              <w:rPr>
                <w:i/>
              </w:rPr>
              <w:t xml:space="preserve"> по добровольному медицинскому страхованию</w:t>
            </w:r>
            <w:r w:rsidRPr="00F14691">
              <w:t xml:space="preserve"> другим в течение срока страхования не производится, </w:t>
            </w:r>
            <w:r w:rsidR="00726613" w:rsidRPr="00F14691">
              <w:t>если на</w:t>
            </w:r>
            <w:r w:rsidRPr="00F14691">
              <w:t xml:space="preserve"> момент обращения по замене ему уже оказаны предусмотренные программой медицинского страхования услуги (услуга).</w:t>
            </w:r>
          </w:p>
          <w:p w14:paraId="13DB66A4" w14:textId="77777777" w:rsidR="007665FB" w:rsidRPr="00F14691" w:rsidRDefault="007665FB" w:rsidP="004672BB">
            <w:pPr>
              <w:ind w:left="7"/>
              <w:jc w:val="both"/>
            </w:pPr>
          </w:p>
          <w:p w14:paraId="00BD5C0E" w14:textId="4A859C3A" w:rsidR="007665FB" w:rsidRPr="00F14691" w:rsidRDefault="00502843" w:rsidP="004672BB">
            <w:pPr>
              <w:ind w:left="7"/>
              <w:jc w:val="both"/>
            </w:pPr>
            <w:r w:rsidRPr="00F14691">
              <w:t>В целях настоящей Программы страхования, Застрахованное лицо считается достигшим определенного настоящей Программой возраста с 00 часов 00 минут дня, следующего за днем рождения Застрахованного лица.</w:t>
            </w:r>
          </w:p>
        </w:tc>
      </w:tr>
      <w:tr w:rsidR="00F14691" w:rsidRPr="00F14691" w14:paraId="00BD5C2C" w14:textId="77777777" w:rsidTr="004F5261">
        <w:trPr>
          <w:trHeight w:val="111"/>
          <w:jc w:val="center"/>
        </w:trPr>
        <w:tc>
          <w:tcPr>
            <w:tcW w:w="2042" w:type="dxa"/>
            <w:vAlign w:val="center"/>
          </w:tcPr>
          <w:p w14:paraId="00BD5C28" w14:textId="041982BE" w:rsidR="00460081" w:rsidRPr="00F14691" w:rsidRDefault="00460081" w:rsidP="00F905D5">
            <w:pPr>
              <w:jc w:val="center"/>
              <w:rPr>
                <w:b/>
              </w:rPr>
            </w:pPr>
            <w:r w:rsidRPr="00F14691">
              <w:rPr>
                <w:b/>
              </w:rPr>
              <w:lastRenderedPageBreak/>
              <w:t>Выгодоприобре</w:t>
            </w:r>
            <w:r w:rsidR="008D6566" w:rsidRPr="00F14691">
              <w:rPr>
                <w:b/>
              </w:rPr>
              <w:t>-</w:t>
            </w:r>
            <w:r w:rsidRPr="00F14691">
              <w:rPr>
                <w:b/>
              </w:rPr>
              <w:t>татель</w:t>
            </w:r>
          </w:p>
        </w:tc>
        <w:tc>
          <w:tcPr>
            <w:tcW w:w="8159" w:type="dxa"/>
            <w:vAlign w:val="center"/>
          </w:tcPr>
          <w:p w14:paraId="109049E8" w14:textId="77777777" w:rsidR="008D6566" w:rsidRPr="00F14691" w:rsidRDefault="008D6566" w:rsidP="008D6566">
            <w:pPr>
              <w:jc w:val="both"/>
              <w:rPr>
                <w:spacing w:val="2"/>
              </w:rPr>
            </w:pPr>
            <w:r w:rsidRPr="00F14691">
              <w:rPr>
                <w:b/>
                <w:i/>
              </w:rPr>
              <w:t xml:space="preserve">По страхованию от несчастных случаев и болезней: </w:t>
            </w:r>
            <w:r w:rsidRPr="00F14691">
              <w:rPr>
                <w:spacing w:val="2"/>
              </w:rPr>
              <w:t>Банк.</w:t>
            </w:r>
          </w:p>
          <w:p w14:paraId="07C4532F" w14:textId="199E793E" w:rsidR="008D6566" w:rsidRPr="00F14691" w:rsidRDefault="008D6566" w:rsidP="008D6566">
            <w:pPr>
              <w:jc w:val="both"/>
              <w:rPr>
                <w:spacing w:val="2"/>
              </w:rPr>
            </w:pPr>
            <w:r w:rsidRPr="00F14691">
              <w:rPr>
                <w:b/>
                <w:i/>
              </w:rPr>
              <w:t>По страхованию от потери работы:</w:t>
            </w:r>
            <w:r w:rsidRPr="00F14691">
              <w:rPr>
                <w:spacing w:val="2"/>
              </w:rPr>
              <w:t xml:space="preserve"> Застрахованное лицо</w:t>
            </w:r>
            <w:r w:rsidR="00590E82" w:rsidRPr="00F14691">
              <w:rPr>
                <w:spacing w:val="2"/>
              </w:rPr>
              <w:t xml:space="preserve"> (в том числе дополн</w:t>
            </w:r>
            <w:r w:rsidR="00726613">
              <w:rPr>
                <w:spacing w:val="2"/>
              </w:rPr>
              <w:t>и</w:t>
            </w:r>
            <w:r w:rsidR="00590E82" w:rsidRPr="00F14691">
              <w:rPr>
                <w:spacing w:val="2"/>
              </w:rPr>
              <w:t>тельное)</w:t>
            </w:r>
            <w:r w:rsidRPr="00F14691">
              <w:rPr>
                <w:spacing w:val="2"/>
              </w:rPr>
              <w:t xml:space="preserve">. </w:t>
            </w:r>
          </w:p>
          <w:p w14:paraId="00BD5C2B" w14:textId="13F58946" w:rsidR="00460081" w:rsidRPr="00F14691" w:rsidRDefault="008D6566" w:rsidP="00502843">
            <w:pPr>
              <w:ind w:firstLine="22"/>
              <w:jc w:val="both"/>
            </w:pPr>
            <w:r w:rsidRPr="00F14691">
              <w:rPr>
                <w:b/>
                <w:i/>
              </w:rPr>
              <w:t>По добровольному медицинскому страхованию (программа медици</w:t>
            </w:r>
            <w:r w:rsidR="007953FA" w:rsidRPr="00F14691">
              <w:rPr>
                <w:b/>
                <w:i/>
              </w:rPr>
              <w:t>н</w:t>
            </w:r>
            <w:r w:rsidRPr="00F14691">
              <w:rPr>
                <w:b/>
                <w:i/>
              </w:rPr>
              <w:t xml:space="preserve">ского страхования «Дежурный врач»): </w:t>
            </w:r>
            <w:r w:rsidRPr="00F14691">
              <w:t>Застрахованное лицо (</w:t>
            </w:r>
            <w:r w:rsidR="00502843" w:rsidRPr="00F14691">
              <w:t>в том числе</w:t>
            </w:r>
            <w:r w:rsidRPr="00F14691">
              <w:t>, дополнительное)</w:t>
            </w:r>
          </w:p>
        </w:tc>
      </w:tr>
      <w:tr w:rsidR="00F14691" w:rsidRPr="00F14691" w14:paraId="22FB2D2F" w14:textId="77777777" w:rsidTr="004F5261">
        <w:trPr>
          <w:trHeight w:val="111"/>
          <w:jc w:val="center"/>
        </w:trPr>
        <w:tc>
          <w:tcPr>
            <w:tcW w:w="2042" w:type="dxa"/>
            <w:vAlign w:val="center"/>
          </w:tcPr>
          <w:p w14:paraId="484A3057" w14:textId="039D1586" w:rsidR="008D6566" w:rsidRPr="00F14691" w:rsidRDefault="008D6566" w:rsidP="00F905D5">
            <w:pPr>
              <w:jc w:val="center"/>
              <w:rPr>
                <w:b/>
              </w:rPr>
            </w:pPr>
            <w:r w:rsidRPr="00F14691">
              <w:rPr>
                <w:b/>
              </w:rPr>
              <w:t>Объект страхования</w:t>
            </w:r>
          </w:p>
        </w:tc>
        <w:tc>
          <w:tcPr>
            <w:tcW w:w="8159" w:type="dxa"/>
            <w:vAlign w:val="center"/>
          </w:tcPr>
          <w:p w14:paraId="3C4F585F" w14:textId="77777777" w:rsidR="008D6566" w:rsidRPr="00F14691" w:rsidRDefault="008D6566" w:rsidP="008D6566">
            <w:pPr>
              <w:widowControl w:val="0"/>
              <w:tabs>
                <w:tab w:val="left" w:pos="567"/>
              </w:tabs>
              <w:suppressAutoHyphens/>
              <w:jc w:val="both"/>
              <w:rPr>
                <w:spacing w:val="2"/>
              </w:rPr>
            </w:pPr>
            <w:r w:rsidRPr="00F14691">
              <w:rPr>
                <w:spacing w:val="2"/>
              </w:rPr>
              <w:t>Объектом страхования являются не противоречащие законодательству Российской Федерации имущественные интересы Выгодоприобретателя, связанные:</w:t>
            </w:r>
          </w:p>
          <w:p w14:paraId="4AFE122C" w14:textId="77777777" w:rsidR="008D6566" w:rsidRPr="00F14691" w:rsidRDefault="008D6566" w:rsidP="000F2212">
            <w:pPr>
              <w:widowControl w:val="0"/>
              <w:numPr>
                <w:ilvl w:val="0"/>
                <w:numId w:val="33"/>
              </w:numPr>
              <w:tabs>
                <w:tab w:val="clear" w:pos="720"/>
                <w:tab w:val="num" w:pos="432"/>
              </w:tabs>
              <w:suppressAutoHyphens/>
              <w:ind w:left="290" w:hanging="283"/>
              <w:jc w:val="both"/>
            </w:pPr>
            <w:r w:rsidRPr="00F14691">
              <w:t>с причинением вреда здоровью Застрахованного лица, а также его смертью в результате несчастного случая или болезни;</w:t>
            </w:r>
          </w:p>
          <w:p w14:paraId="2C49AEB0" w14:textId="03ACF41F" w:rsidR="009F1A5A" w:rsidRPr="00F14691" w:rsidRDefault="009F1A5A" w:rsidP="000F2212">
            <w:pPr>
              <w:widowControl w:val="0"/>
              <w:numPr>
                <w:ilvl w:val="0"/>
                <w:numId w:val="33"/>
              </w:numPr>
              <w:tabs>
                <w:tab w:val="clear" w:pos="720"/>
                <w:tab w:val="num" w:pos="432"/>
              </w:tabs>
              <w:suppressAutoHyphens/>
              <w:ind w:left="290" w:hanging="283"/>
              <w:jc w:val="both"/>
            </w:pPr>
            <w:bookmarkStart w:id="1" w:name="_Toc221504968"/>
            <w:bookmarkStart w:id="2" w:name="_Toc222195679"/>
            <w:r w:rsidRPr="00F14691">
              <w:t xml:space="preserve">с риском неполучения доходов Застрахованного лица, которые он понес вследствие отсутствия его занятости, в результате одного из событий, поименованных в </w:t>
            </w:r>
            <w:r w:rsidR="00A25853">
              <w:t>Д</w:t>
            </w:r>
            <w:r w:rsidRPr="00F14691">
              <w:t>оговоре;</w:t>
            </w:r>
            <w:bookmarkEnd w:id="1"/>
            <w:bookmarkEnd w:id="2"/>
          </w:p>
          <w:p w14:paraId="612D53F8" w14:textId="21BF6716" w:rsidR="008D6566" w:rsidRPr="00F14691" w:rsidRDefault="008D6566" w:rsidP="000F2212">
            <w:pPr>
              <w:widowControl w:val="0"/>
              <w:numPr>
                <w:ilvl w:val="0"/>
                <w:numId w:val="33"/>
              </w:numPr>
              <w:tabs>
                <w:tab w:val="clear" w:pos="720"/>
                <w:tab w:val="num" w:pos="432"/>
              </w:tabs>
              <w:suppressAutoHyphens/>
              <w:ind w:left="290" w:hanging="283"/>
              <w:jc w:val="both"/>
              <w:rPr>
                <w:spacing w:val="-4"/>
              </w:rPr>
            </w:pPr>
            <w:r w:rsidRPr="00F14691">
              <w:rPr>
                <w:spacing w:val="-4"/>
              </w:rPr>
              <w:t>с оплатой организации и оказания медицинской и лекарственной помощи (медицинских услуг) и иных услуг вследствие расстройства здоровья Застрахованного лица или состояния Застрахованного лица, требующих организации и оказания таких услуг, а также проведения профилактических мероприятий, снижающих степень опасных для жизни или здоровья Застрахованного лица угроз и (или) устраняющих их.</w:t>
            </w:r>
          </w:p>
        </w:tc>
      </w:tr>
      <w:tr w:rsidR="00F14691" w:rsidRPr="00F14691" w14:paraId="7AB3E132" w14:textId="77777777" w:rsidTr="004F5261">
        <w:trPr>
          <w:trHeight w:val="111"/>
          <w:jc w:val="center"/>
        </w:trPr>
        <w:tc>
          <w:tcPr>
            <w:tcW w:w="2042" w:type="dxa"/>
            <w:vAlign w:val="center"/>
          </w:tcPr>
          <w:p w14:paraId="052A69C6" w14:textId="47E8DC6D" w:rsidR="009F1A5A" w:rsidRPr="00F14691" w:rsidRDefault="009F1A5A" w:rsidP="00F905D5">
            <w:pPr>
              <w:jc w:val="center"/>
              <w:rPr>
                <w:b/>
              </w:rPr>
            </w:pPr>
            <w:r w:rsidRPr="00F14691">
              <w:rPr>
                <w:b/>
              </w:rPr>
              <w:t>Страховые случаи</w:t>
            </w:r>
            <w:r w:rsidR="00750F37" w:rsidRPr="00F14691">
              <w:rPr>
                <w:b/>
              </w:rPr>
              <w:t xml:space="preserve"> (</w:t>
            </w:r>
            <w:r w:rsidRPr="00F14691">
              <w:rPr>
                <w:b/>
              </w:rPr>
              <w:t>риски</w:t>
            </w:r>
            <w:r w:rsidR="00750F37" w:rsidRPr="00F14691">
              <w:rPr>
                <w:b/>
              </w:rPr>
              <w:t>)</w:t>
            </w:r>
          </w:p>
        </w:tc>
        <w:tc>
          <w:tcPr>
            <w:tcW w:w="8159" w:type="dxa"/>
            <w:vAlign w:val="center"/>
          </w:tcPr>
          <w:p w14:paraId="645F2315" w14:textId="08C8283F" w:rsidR="009D7DCE" w:rsidRPr="00F14691" w:rsidRDefault="00E340FB" w:rsidP="009F1A5A">
            <w:pPr>
              <w:jc w:val="both"/>
              <w:rPr>
                <w:b/>
                <w:i/>
              </w:rPr>
            </w:pPr>
            <w:r w:rsidRPr="00F14691">
              <w:t>Страховыми случаями</w:t>
            </w:r>
            <w:r w:rsidR="00750F37" w:rsidRPr="00F14691">
              <w:t xml:space="preserve"> (рисками)</w:t>
            </w:r>
            <w:r w:rsidRPr="00F14691">
              <w:t xml:space="preserve"> являются следующие события, за исключением событий, перечисленных </w:t>
            </w:r>
            <w:r w:rsidR="00750F37" w:rsidRPr="00F14691">
              <w:t>в разделе «Что не застраховано»</w:t>
            </w:r>
            <w:r w:rsidRPr="00F14691">
              <w:t xml:space="preserve"> в Программе страхования </w:t>
            </w:r>
            <w:r w:rsidR="00B17A76" w:rsidRPr="00F14691">
              <w:t>№</w:t>
            </w:r>
            <w:r w:rsidR="00B17A76" w:rsidRPr="00F14691">
              <w:rPr>
                <w:b/>
                <w:i/>
              </w:rPr>
              <w:t>2:</w:t>
            </w:r>
          </w:p>
          <w:p w14:paraId="2D58C5B9" w14:textId="59B5B304" w:rsidR="009D7DCE" w:rsidRPr="00F14691" w:rsidRDefault="009D7DCE" w:rsidP="00F905D5">
            <w:pPr>
              <w:pStyle w:val="a3"/>
              <w:numPr>
                <w:ilvl w:val="0"/>
                <w:numId w:val="68"/>
              </w:numPr>
              <w:ind w:left="0" w:firstLine="360"/>
              <w:jc w:val="both"/>
              <w:rPr>
                <w:b/>
                <w:i/>
              </w:rPr>
            </w:pPr>
            <w:r w:rsidRPr="00F14691">
              <w:rPr>
                <w:b/>
                <w:i/>
              </w:rPr>
              <w:t xml:space="preserve"> </w:t>
            </w:r>
            <w:r w:rsidR="009F1A5A" w:rsidRPr="00F14691">
              <w:rPr>
                <w:b/>
                <w:i/>
              </w:rPr>
              <w:t>По страхованию от несчастных случаев и болезней</w:t>
            </w:r>
            <w:r w:rsidR="00E340FB" w:rsidRPr="00F14691">
              <w:rPr>
                <w:b/>
                <w:i/>
              </w:rPr>
              <w:t>:</w:t>
            </w:r>
            <w:r w:rsidR="009F1A5A" w:rsidRPr="00F14691">
              <w:rPr>
                <w:b/>
                <w:i/>
              </w:rPr>
              <w:t xml:space="preserve"> </w:t>
            </w:r>
          </w:p>
          <w:p w14:paraId="05C502B9" w14:textId="03AFBABD" w:rsidR="009D7DCE" w:rsidRPr="00F14691" w:rsidRDefault="009F1A5A" w:rsidP="00F905D5">
            <w:pPr>
              <w:pStyle w:val="a3"/>
              <w:numPr>
                <w:ilvl w:val="1"/>
                <w:numId w:val="68"/>
              </w:numPr>
              <w:ind w:left="0" w:firstLine="360"/>
              <w:jc w:val="both"/>
            </w:pPr>
            <w:r w:rsidRPr="00F14691">
              <w:t xml:space="preserve">Смерть в результате несчастного случая и болезни, наступившая в период распространения на Застрахованное лицо действия </w:t>
            </w:r>
            <w:r w:rsidR="00611FBA" w:rsidRPr="00F14691">
              <w:t>Д</w:t>
            </w:r>
            <w:r w:rsidRPr="00F14691">
              <w:t>оговора (далее - страховой случай/</w:t>
            </w:r>
            <w:r w:rsidR="00E340FB" w:rsidRPr="00F14691">
              <w:t xml:space="preserve"> </w:t>
            </w:r>
            <w:r w:rsidRPr="00F14691">
              <w:t>риск «</w:t>
            </w:r>
            <w:r w:rsidRPr="00F14691">
              <w:rPr>
                <w:b/>
              </w:rPr>
              <w:t>Смерть в результате несчастного случая и болезни</w:t>
            </w:r>
            <w:r w:rsidRPr="00F14691">
              <w:t>»).</w:t>
            </w:r>
          </w:p>
          <w:p w14:paraId="6CB02D1F" w14:textId="5DE44A9C" w:rsidR="00C629C3" w:rsidRPr="00F14691" w:rsidRDefault="009F1A5A" w:rsidP="00F905D5">
            <w:pPr>
              <w:pStyle w:val="a3"/>
              <w:numPr>
                <w:ilvl w:val="1"/>
                <w:numId w:val="68"/>
              </w:numPr>
              <w:ind w:left="0" w:firstLine="360"/>
              <w:jc w:val="both"/>
            </w:pPr>
            <w:r w:rsidRPr="00F14691">
              <w:t xml:space="preserve">Инвалидность I, II группы в результате несчастного случая и болезни, первично установленная Застрахованному лицу в период распространения на него действия </w:t>
            </w:r>
            <w:r w:rsidR="00611FBA" w:rsidRPr="00F14691">
              <w:t>Д</w:t>
            </w:r>
            <w:r w:rsidRPr="00F14691">
              <w:t>оговора (далее - страховой случай/</w:t>
            </w:r>
            <w:r w:rsidR="00E340FB" w:rsidRPr="00F14691">
              <w:t xml:space="preserve"> </w:t>
            </w:r>
            <w:r w:rsidRPr="00F14691">
              <w:t>риск «</w:t>
            </w:r>
            <w:r w:rsidRPr="00F14691">
              <w:rPr>
                <w:b/>
              </w:rPr>
              <w:t>Инвалидность I, II группы в результате несчастного случая и болезни</w:t>
            </w:r>
            <w:r w:rsidRPr="00F14691">
              <w:t>»).</w:t>
            </w:r>
          </w:p>
          <w:p w14:paraId="79E027D9" w14:textId="2A2586BA" w:rsidR="00A26852" w:rsidRPr="00F14691" w:rsidRDefault="00A26852" w:rsidP="00F905D5">
            <w:pPr>
              <w:pStyle w:val="a3"/>
              <w:numPr>
                <w:ilvl w:val="1"/>
                <w:numId w:val="68"/>
              </w:numPr>
              <w:ind w:left="0" w:firstLine="360"/>
              <w:jc w:val="both"/>
            </w:pPr>
            <w:r w:rsidRPr="00F14691">
              <w:t>Критическое заболевание (смертельно-опасное заболевание) Застрахованного лица: инсульт, инфаркт миокарда, паралич (далее страховой случай/ риск – «</w:t>
            </w:r>
            <w:r w:rsidRPr="00F14691">
              <w:rPr>
                <w:b/>
              </w:rPr>
              <w:t>Критическое заболевание</w:t>
            </w:r>
            <w:r w:rsidRPr="00F14691">
              <w:t>»).</w:t>
            </w:r>
          </w:p>
          <w:p w14:paraId="5DAAE001" w14:textId="6C89BBFE" w:rsidR="007665FB" w:rsidRPr="00F14691" w:rsidRDefault="007665FB" w:rsidP="00B46DF5">
            <w:pPr>
              <w:spacing w:before="120" w:after="120"/>
              <w:ind w:left="142"/>
              <w:jc w:val="both"/>
            </w:pPr>
            <w:r w:rsidRPr="00F14691">
              <w:t>Смерть в результате несчастного случая и болезни, Инвалидность I, II группы в результате несчастного случая и болезни, явившиеся следствием несчастного случая или болезни (обострения заболевания), произошедшего/диагностированной в период действия страхования, также призна</w:t>
            </w:r>
            <w:r w:rsidR="00520AAC" w:rsidRPr="00F14691">
              <w:t>ю</w:t>
            </w:r>
            <w:r w:rsidRPr="00F14691">
              <w:t>тся страховым случаем, если они состоялись до истечения 1 (одного)</w:t>
            </w:r>
            <w:r w:rsidR="000A0473">
              <w:t xml:space="preserve"> календарного</w:t>
            </w:r>
            <w:r w:rsidRPr="00F14691">
              <w:t xml:space="preserve"> года после окончания срока действия </w:t>
            </w:r>
            <w:r w:rsidR="000A0473">
              <w:t>страхования</w:t>
            </w:r>
            <w:r w:rsidRPr="00F14691">
              <w:t>.</w:t>
            </w:r>
          </w:p>
          <w:p w14:paraId="022EE131" w14:textId="01BCA420" w:rsidR="008114D7" w:rsidRPr="00F14691" w:rsidRDefault="00784D1F" w:rsidP="00B46DF5">
            <w:pPr>
              <w:spacing w:before="120" w:after="120"/>
              <w:ind w:left="142"/>
              <w:jc w:val="both"/>
            </w:pPr>
            <w:r w:rsidRPr="00F14691">
              <w:t>Критическое заболевание</w:t>
            </w:r>
            <w:r w:rsidR="001F4A1D" w:rsidRPr="00F14691">
              <w:t xml:space="preserve"> из числа </w:t>
            </w:r>
            <w:r w:rsidRPr="00F14691">
              <w:t>предусмотренн</w:t>
            </w:r>
            <w:r w:rsidR="001F4A1D" w:rsidRPr="00F14691">
              <w:t>ых</w:t>
            </w:r>
            <w:r w:rsidRPr="00F14691">
              <w:t xml:space="preserve"> настоящей Программой страхования</w:t>
            </w:r>
            <w:r w:rsidR="001F4A1D" w:rsidRPr="00F14691">
              <w:t>,</w:t>
            </w:r>
            <w:r w:rsidR="00750F37" w:rsidRPr="00F14691">
              <w:t xml:space="preserve"> наступившее в </w:t>
            </w:r>
            <w:r w:rsidR="00E55655" w:rsidRPr="00F14691">
              <w:t xml:space="preserve">период </w:t>
            </w:r>
            <w:r w:rsidR="00750F37" w:rsidRPr="00F14691">
              <w:t>действия страхования</w:t>
            </w:r>
            <w:r w:rsidR="005505F7" w:rsidRPr="00F14691">
              <w:t>,</w:t>
            </w:r>
            <w:r w:rsidR="001F4A1D" w:rsidRPr="00F14691">
              <w:t xml:space="preserve"> </w:t>
            </w:r>
            <w:r w:rsidR="00750F37" w:rsidRPr="00F14691">
              <w:t>признается страховым случаем</w:t>
            </w:r>
            <w:r w:rsidR="000D3891" w:rsidRPr="00F14691">
              <w:t>,</w:t>
            </w:r>
            <w:r w:rsidR="00750F37" w:rsidRPr="00F14691">
              <w:t xml:space="preserve"> </w:t>
            </w:r>
            <w:r w:rsidR="00520AAC" w:rsidRPr="00F14691">
              <w:t xml:space="preserve">в том числе </w:t>
            </w:r>
            <w:r w:rsidR="005505F7" w:rsidRPr="00F14691">
              <w:t xml:space="preserve">в случае, если окончательный диагноз, предусматривающий указанное в настоящей </w:t>
            </w:r>
            <w:r w:rsidR="008152A7" w:rsidRPr="00F14691">
              <w:t>п</w:t>
            </w:r>
            <w:r w:rsidR="005505F7" w:rsidRPr="00F14691">
              <w:t xml:space="preserve">рограмме страхования критическое заболевание, установлен Застрахованному лицу </w:t>
            </w:r>
            <w:r w:rsidR="008114D7" w:rsidRPr="00F14691">
              <w:t xml:space="preserve">после окончания срока страхования по </w:t>
            </w:r>
            <w:r w:rsidR="005505F7" w:rsidRPr="00F14691">
              <w:t xml:space="preserve">данному </w:t>
            </w:r>
            <w:r w:rsidR="008114D7" w:rsidRPr="00F14691">
              <w:t>риску.</w:t>
            </w:r>
          </w:p>
          <w:p w14:paraId="7EBD373C" w14:textId="6B1A212C" w:rsidR="00F5183E" w:rsidRPr="00F14691" w:rsidRDefault="00E340FB" w:rsidP="00F905D5">
            <w:pPr>
              <w:pStyle w:val="a3"/>
              <w:numPr>
                <w:ilvl w:val="0"/>
                <w:numId w:val="68"/>
              </w:numPr>
              <w:ind w:left="0" w:firstLine="360"/>
              <w:jc w:val="both"/>
            </w:pPr>
            <w:r w:rsidRPr="00F14691">
              <w:rPr>
                <w:b/>
                <w:i/>
              </w:rPr>
              <w:t>По страхованию от потери работы</w:t>
            </w:r>
            <w:r w:rsidR="00264718" w:rsidRPr="00F14691">
              <w:rPr>
                <w:b/>
                <w:i/>
              </w:rPr>
              <w:t xml:space="preserve"> </w:t>
            </w:r>
            <w:r w:rsidR="00264718" w:rsidRPr="00F14691">
              <w:t>- в</w:t>
            </w:r>
            <w:r w:rsidR="009F1A5A" w:rsidRPr="00F14691">
              <w:t>озникновение</w:t>
            </w:r>
            <w:r w:rsidR="00264718" w:rsidRPr="00F14691">
              <w:t xml:space="preserve"> </w:t>
            </w:r>
            <w:r w:rsidR="009F1A5A" w:rsidRPr="00F14691">
              <w:t>у Застрахованного лица убытков в результате расторжения трудового договора между Застрахованным лицом (работником) и работодателем</w:t>
            </w:r>
            <w:r w:rsidR="00F5183E" w:rsidRPr="00F14691">
              <w:t xml:space="preserve"> (далее – страховой случай / риск «</w:t>
            </w:r>
            <w:r w:rsidR="00F5183E" w:rsidRPr="00F14691">
              <w:rPr>
                <w:b/>
              </w:rPr>
              <w:t>Потеря работы</w:t>
            </w:r>
            <w:r w:rsidR="00F5183E" w:rsidRPr="00F14691">
              <w:t>»)</w:t>
            </w:r>
            <w:r w:rsidR="008C211C" w:rsidRPr="00F14691">
              <w:t>:</w:t>
            </w:r>
          </w:p>
          <w:p w14:paraId="2072F69B" w14:textId="77777777" w:rsidR="00F5183E" w:rsidRPr="00F14691" w:rsidRDefault="00F5183E" w:rsidP="00F905D5">
            <w:pPr>
              <w:pStyle w:val="a3"/>
              <w:numPr>
                <w:ilvl w:val="1"/>
                <w:numId w:val="68"/>
              </w:numPr>
              <w:jc w:val="both"/>
            </w:pPr>
            <w:r w:rsidRPr="00F14691">
              <w:t>По</w:t>
            </w:r>
            <w:r w:rsidRPr="00F14691">
              <w:rPr>
                <w:szCs w:val="24"/>
              </w:rPr>
              <w:t xml:space="preserve"> обстоятельствам, не зависящим от воли сторон</w:t>
            </w:r>
            <w:r w:rsidRPr="00F14691">
              <w:rPr>
                <w:i/>
              </w:rPr>
              <w:t>:</w:t>
            </w:r>
          </w:p>
          <w:p w14:paraId="473B9D70" w14:textId="647786E0" w:rsidR="00F5183E" w:rsidRPr="00F14691" w:rsidRDefault="00F5183E" w:rsidP="00F905D5">
            <w:pPr>
              <w:pStyle w:val="a3"/>
              <w:numPr>
                <w:ilvl w:val="2"/>
                <w:numId w:val="68"/>
              </w:numPr>
              <w:jc w:val="both"/>
            </w:pPr>
            <w:r w:rsidRPr="00F14691">
              <w:t>Смерть работодателя - физического лица, а также признание судом работодателя - физического лица умершим или безвестно отсутствующим (п. 6 ст. 83 ТК РФ).</w:t>
            </w:r>
          </w:p>
          <w:p w14:paraId="6A47CFC7" w14:textId="7CE890D3" w:rsidR="00F5183E" w:rsidRPr="00F14691" w:rsidRDefault="00F5183E" w:rsidP="00F905D5">
            <w:pPr>
              <w:pStyle w:val="a3"/>
              <w:numPr>
                <w:ilvl w:val="2"/>
                <w:numId w:val="68"/>
              </w:numPr>
              <w:jc w:val="both"/>
            </w:pPr>
            <w:r w:rsidRPr="00F14691">
              <w:t>Наступление чрезвычайных обстоятельств, препятствующих продолжению трудовых отношений (военные действия, катастрофа, стихийное бедствие, крупная авария, эпидемия и другие чрезвычайные обстоятельства), если данное обстоятельство признано решением Правительства Российской Федерации или органа государственной власти соответствующего субъекта Российской Федерации (п. 7 ст. 83 ТК РФ).</w:t>
            </w:r>
          </w:p>
          <w:p w14:paraId="7D11DB87" w14:textId="77777777" w:rsidR="00F5183E" w:rsidRPr="00F14691" w:rsidRDefault="00F5183E" w:rsidP="00F905D5">
            <w:pPr>
              <w:pStyle w:val="a3"/>
              <w:numPr>
                <w:ilvl w:val="1"/>
                <w:numId w:val="68"/>
              </w:numPr>
              <w:jc w:val="both"/>
            </w:pPr>
            <w:r w:rsidRPr="00F14691">
              <w:rPr>
                <w:szCs w:val="24"/>
              </w:rPr>
              <w:t>В случае отказа работника от перевода:</w:t>
            </w:r>
          </w:p>
          <w:p w14:paraId="311FC4A0" w14:textId="77777777" w:rsidR="00F5183E" w:rsidRPr="00F14691" w:rsidRDefault="00F5183E" w:rsidP="00F905D5">
            <w:pPr>
              <w:pStyle w:val="a3"/>
              <w:numPr>
                <w:ilvl w:val="2"/>
                <w:numId w:val="68"/>
              </w:numPr>
              <w:jc w:val="both"/>
            </w:pPr>
            <w:r w:rsidRPr="00F14691">
              <w:t>На другую работу, необходимую ему в соответствии с медицинским заключением, выданным в порядке, установленном федеральными законами и иными нормативными правовыми актами Российской Федерации, либо отсутствие у работодателя соответствующей работы (п. 8 ст.77 ТК РФ).</w:t>
            </w:r>
          </w:p>
          <w:p w14:paraId="2AC70E42" w14:textId="77777777" w:rsidR="00F5183E" w:rsidRPr="00F14691" w:rsidRDefault="00F5183E" w:rsidP="00F905D5">
            <w:pPr>
              <w:pStyle w:val="a3"/>
              <w:numPr>
                <w:ilvl w:val="2"/>
                <w:numId w:val="68"/>
              </w:numPr>
              <w:jc w:val="both"/>
            </w:pPr>
            <w:r w:rsidRPr="00F14691">
              <w:t>На работу в другую местность вместе с работодателем (п.9 ст. 77 ТК РФ).</w:t>
            </w:r>
          </w:p>
          <w:p w14:paraId="0902AAB0" w14:textId="587E1CCF" w:rsidR="009F1A5A" w:rsidRPr="00F14691" w:rsidRDefault="008C211C" w:rsidP="00F905D5">
            <w:pPr>
              <w:pStyle w:val="a3"/>
              <w:numPr>
                <w:ilvl w:val="1"/>
                <w:numId w:val="68"/>
              </w:numPr>
              <w:jc w:val="both"/>
              <w:rPr>
                <w:i/>
                <w:szCs w:val="24"/>
              </w:rPr>
            </w:pPr>
            <w:r w:rsidRPr="00F14691">
              <w:rPr>
                <w:szCs w:val="24"/>
              </w:rPr>
              <w:t>П</w:t>
            </w:r>
            <w:r w:rsidR="009F1A5A" w:rsidRPr="00F14691">
              <w:rPr>
                <w:szCs w:val="24"/>
              </w:rPr>
              <w:t>о инициативе работодателя в случаях:</w:t>
            </w:r>
          </w:p>
          <w:p w14:paraId="465ADCE8" w14:textId="79B0CECE" w:rsidR="009F1A5A" w:rsidRPr="00F14691" w:rsidRDefault="00264718" w:rsidP="00F905D5">
            <w:pPr>
              <w:pStyle w:val="a3"/>
              <w:numPr>
                <w:ilvl w:val="2"/>
                <w:numId w:val="68"/>
              </w:numPr>
              <w:jc w:val="both"/>
            </w:pPr>
            <w:r w:rsidRPr="00F14691">
              <w:t>Л</w:t>
            </w:r>
            <w:r w:rsidR="009F1A5A" w:rsidRPr="00F14691">
              <w:t>иквидации организации либо прекращения деятельности индивидуальным    предпринимателем (п. 1 ст. 81 ТК РФ);</w:t>
            </w:r>
          </w:p>
          <w:p w14:paraId="78C3F854" w14:textId="43F74742" w:rsidR="00F5183E" w:rsidRPr="00F14691" w:rsidRDefault="00264718" w:rsidP="00F905D5">
            <w:pPr>
              <w:pStyle w:val="a3"/>
              <w:numPr>
                <w:ilvl w:val="2"/>
                <w:numId w:val="68"/>
              </w:numPr>
              <w:jc w:val="both"/>
            </w:pPr>
            <w:r w:rsidRPr="00F14691">
              <w:t>С</w:t>
            </w:r>
            <w:r w:rsidR="009F1A5A" w:rsidRPr="00F14691">
              <w:t>окращения численности или штата работников организации, индивидуального предпринимателя (п. 2 ст. 81 ТК РФ)</w:t>
            </w:r>
            <w:r w:rsidR="008C211C" w:rsidRPr="00F14691">
              <w:t>;</w:t>
            </w:r>
          </w:p>
          <w:p w14:paraId="305B7080" w14:textId="00758633" w:rsidR="006D6F4E" w:rsidRPr="00F14691" w:rsidRDefault="00F5183E" w:rsidP="00F905D5">
            <w:pPr>
              <w:pStyle w:val="a3"/>
              <w:numPr>
                <w:ilvl w:val="2"/>
                <w:numId w:val="68"/>
              </w:numPr>
              <w:jc w:val="both"/>
            </w:pPr>
            <w:r w:rsidRPr="00F14691">
              <w:t>Смены собственника имущества организации (в отношении руководителя организации, его заместителей и главного бухгалтера) (п.4 ст. 81 ТК РФ).</w:t>
            </w:r>
          </w:p>
          <w:p w14:paraId="450F803E" w14:textId="77777777" w:rsidR="00922BC2" w:rsidRPr="00F14691" w:rsidRDefault="000205F8" w:rsidP="000205F8">
            <w:pPr>
              <w:ind w:firstLine="255"/>
              <w:jc w:val="both"/>
            </w:pPr>
            <w:r w:rsidRPr="00F14691">
              <w:rPr>
                <w:b/>
              </w:rPr>
              <w:t>Временная франшиза.</w:t>
            </w:r>
          </w:p>
          <w:p w14:paraId="2C2CE57D" w14:textId="1E18B39C" w:rsidR="000205F8" w:rsidRPr="00F14691" w:rsidRDefault="000205F8" w:rsidP="000205F8">
            <w:pPr>
              <w:ind w:firstLine="255"/>
              <w:jc w:val="both"/>
            </w:pPr>
            <w:r w:rsidRPr="00F14691">
              <w:t xml:space="preserve">Страховщик не возмещает убытки Застрахованного лица, понесённые последним в течение </w:t>
            </w:r>
            <w:r w:rsidR="00487ADC" w:rsidRPr="00F14691">
              <w:t>1 (</w:t>
            </w:r>
            <w:r w:rsidR="00750F37" w:rsidRPr="00F14691">
              <w:t>одного</w:t>
            </w:r>
            <w:r w:rsidR="00487ADC" w:rsidRPr="00F14691">
              <w:t>)</w:t>
            </w:r>
            <w:r w:rsidR="00750F37" w:rsidRPr="00F14691">
              <w:t xml:space="preserve"> </w:t>
            </w:r>
            <w:r w:rsidR="007B6294" w:rsidRPr="00F14691">
              <w:t xml:space="preserve">месяца </w:t>
            </w:r>
            <w:r w:rsidRPr="00F14691">
              <w:t xml:space="preserve">после наступления предусмотренного </w:t>
            </w:r>
            <w:r w:rsidR="00611FBA" w:rsidRPr="00F14691">
              <w:t>Д</w:t>
            </w:r>
            <w:r w:rsidRPr="00F14691">
              <w:t xml:space="preserve">оговором страхования страхового случая. </w:t>
            </w:r>
          </w:p>
          <w:p w14:paraId="024CBC2C" w14:textId="3CF10BAF" w:rsidR="009F1A5A" w:rsidRPr="00F14691" w:rsidRDefault="000205F8" w:rsidP="000F2212">
            <w:pPr>
              <w:ind w:firstLine="255"/>
              <w:jc w:val="both"/>
            </w:pPr>
            <w:r w:rsidRPr="00F14691">
              <w:t>С</w:t>
            </w:r>
            <w:r w:rsidR="009F1A5A" w:rsidRPr="00F14691">
              <w:t>траховая выплата производится</w:t>
            </w:r>
            <w:r w:rsidR="0099113E" w:rsidRPr="00F14691">
              <w:t>,</w:t>
            </w:r>
            <w:r w:rsidR="009F1A5A" w:rsidRPr="00F14691">
              <w:t xml:space="preserve"> начиная с </w:t>
            </w:r>
            <w:r w:rsidR="007B6294" w:rsidRPr="00F14691">
              <w:t>первого дня по истечении</w:t>
            </w:r>
            <w:r w:rsidR="00487ADC" w:rsidRPr="00F14691">
              <w:t xml:space="preserve"> 1 (</w:t>
            </w:r>
            <w:r w:rsidR="007B6294" w:rsidRPr="00F14691">
              <w:t xml:space="preserve">одного) месяца </w:t>
            </w:r>
            <w:r w:rsidR="009F1A5A" w:rsidRPr="00F14691">
              <w:t>с даты расторжения трудового договора Застрахованного лица, при условии, что Застрахованное лицо встало на учет в Орган службы занятости населения (далее - ОСЗН) для регистрации в качестве безработного или гражданина, ищущего работу, в течение 10</w:t>
            </w:r>
            <w:r w:rsidR="00750F37" w:rsidRPr="00F14691">
              <w:t xml:space="preserve"> (десяти)</w:t>
            </w:r>
            <w:r w:rsidR="009F1A5A" w:rsidRPr="00F14691">
              <w:t xml:space="preserve"> рабочих дней с даты расторжения трудового договора (за исключением случаев, предусмотренных в Программе страхования № </w:t>
            </w:r>
            <w:r w:rsidR="00AE4D6C" w:rsidRPr="00F14691">
              <w:t xml:space="preserve">2 </w:t>
            </w:r>
            <w:r w:rsidR="007B6294" w:rsidRPr="00F14691">
              <w:t>в разделе «Что не застраховано»</w:t>
            </w:r>
            <w:r w:rsidR="009F1A5A" w:rsidRPr="00F14691">
              <w:t xml:space="preserve"> по данным страховым рискам).</w:t>
            </w:r>
          </w:p>
          <w:p w14:paraId="54DB8AF2" w14:textId="065A0AED" w:rsidR="009F1A5A" w:rsidRPr="00F14691" w:rsidRDefault="009F1A5A" w:rsidP="000F2212">
            <w:pPr>
              <w:ind w:firstLine="255"/>
              <w:jc w:val="both"/>
            </w:pPr>
            <w:r w:rsidRPr="00F14691">
              <w:t>Страхование осуществляется в отношении всех трудовых договоров</w:t>
            </w:r>
            <w:r w:rsidR="00691AF9" w:rsidRPr="00F14691">
              <w:t xml:space="preserve"> (контрактов)</w:t>
            </w:r>
            <w:r w:rsidRPr="00F14691">
              <w:t xml:space="preserve">, заключаемых </w:t>
            </w:r>
            <w:r w:rsidR="007B6294" w:rsidRPr="00F14691">
              <w:t xml:space="preserve">основным </w:t>
            </w:r>
            <w:r w:rsidRPr="00F14691">
              <w:t>Застрахованным лицом</w:t>
            </w:r>
            <w:r w:rsidR="007B6294" w:rsidRPr="00F14691">
              <w:t xml:space="preserve"> (дополнительным Застрахованным лицом по страхованию потери работы)</w:t>
            </w:r>
            <w:r w:rsidRPr="00F14691">
              <w:t xml:space="preserve"> в период распространения на </w:t>
            </w:r>
            <w:r w:rsidR="007B6294" w:rsidRPr="00F14691">
              <w:t xml:space="preserve">основное Застрахованное лицо </w:t>
            </w:r>
            <w:r w:rsidRPr="00F14691">
              <w:t xml:space="preserve">Программы страхования </w:t>
            </w:r>
            <w:r w:rsidR="00AE4D6C" w:rsidRPr="00F14691">
              <w:t>№</w:t>
            </w:r>
            <w:r w:rsidR="005505F7" w:rsidRPr="00F14691">
              <w:t xml:space="preserve"> </w:t>
            </w:r>
            <w:r w:rsidR="00AE4D6C" w:rsidRPr="00F14691">
              <w:t xml:space="preserve">2 </w:t>
            </w:r>
            <w:r w:rsidR="007B6294" w:rsidRPr="00F14691">
              <w:t>(</w:t>
            </w:r>
            <w:r w:rsidRPr="00F14691">
              <w:t xml:space="preserve">кроме </w:t>
            </w:r>
            <w:r w:rsidR="007B6294" w:rsidRPr="00F14691">
              <w:t xml:space="preserve">ограничений по приему на страхование, </w:t>
            </w:r>
            <w:r w:rsidRPr="00F14691">
              <w:t>перечисленных в разделе «</w:t>
            </w:r>
            <w:r w:rsidR="00740FCF" w:rsidRPr="00F14691">
              <w:t>Застрахованное лицо»)</w:t>
            </w:r>
            <w:r w:rsidRPr="00F14691">
              <w:t>.</w:t>
            </w:r>
          </w:p>
          <w:p w14:paraId="056E5125" w14:textId="4761E21D" w:rsidR="009F1A5A" w:rsidRPr="00F14691" w:rsidRDefault="009F1A5A" w:rsidP="00F905D5">
            <w:pPr>
              <w:pStyle w:val="a3"/>
              <w:numPr>
                <w:ilvl w:val="0"/>
                <w:numId w:val="68"/>
              </w:numPr>
              <w:ind w:left="0" w:firstLine="360"/>
              <w:jc w:val="both"/>
              <w:rPr>
                <w:b/>
                <w:i/>
              </w:rPr>
            </w:pPr>
            <w:r w:rsidRPr="00F14691">
              <w:rPr>
                <w:b/>
                <w:i/>
              </w:rPr>
              <w:t xml:space="preserve">По добровольному медицинскому страхованию (Программа медицинского страхования «Дежурный врач») </w:t>
            </w:r>
            <w:r w:rsidRPr="00F14691">
              <w:t xml:space="preserve">страховыми случаями являются следующие события, за исключением событий и состояний Застрахованного лица, перечисленных </w:t>
            </w:r>
            <w:r w:rsidR="00740FCF" w:rsidRPr="00F14691">
              <w:t>в разделе «Что не застраховано»</w:t>
            </w:r>
            <w:r w:rsidRPr="00F14691">
              <w:t xml:space="preserve"> в Программе страхования </w:t>
            </w:r>
            <w:r w:rsidR="00073538" w:rsidRPr="00F14691">
              <w:t>№</w:t>
            </w:r>
            <w:r w:rsidR="00AE4D6C" w:rsidRPr="00F14691">
              <w:t xml:space="preserve"> 2</w:t>
            </w:r>
            <w:r w:rsidRPr="00F14691">
              <w:t>:</w:t>
            </w:r>
          </w:p>
          <w:p w14:paraId="4728939E" w14:textId="45C3B177" w:rsidR="009F1A5A" w:rsidRPr="00F14691" w:rsidRDefault="00A778EE" w:rsidP="00F905D5">
            <w:pPr>
              <w:pStyle w:val="a3"/>
              <w:widowControl w:val="0"/>
              <w:numPr>
                <w:ilvl w:val="1"/>
                <w:numId w:val="68"/>
              </w:numPr>
              <w:tabs>
                <w:tab w:val="left" w:pos="432"/>
              </w:tabs>
              <w:suppressAutoHyphens/>
              <w:ind w:left="0" w:firstLine="360"/>
              <w:jc w:val="both"/>
              <w:rPr>
                <w:spacing w:val="2"/>
              </w:rPr>
            </w:pPr>
            <w:r w:rsidRPr="00F14691">
              <w:t>В</w:t>
            </w:r>
            <w:r w:rsidR="009F1A5A" w:rsidRPr="00F14691">
              <w:t xml:space="preserve">озникновение в течение срока действия страхования необходимости организации и оказания иных услуг, предусмотренных </w:t>
            </w:r>
            <w:r w:rsidR="009F1A5A" w:rsidRPr="00F14691">
              <w:rPr>
                <w:i/>
              </w:rPr>
              <w:t>Программой медицинского страхования «Дежурный врач»</w:t>
            </w:r>
            <w:r w:rsidR="009F1A5A" w:rsidRPr="00F14691">
              <w:t>, вследствие расстройства здоровья Застрахованного лица или состояния Застрахованного лица, требующих организации и оказания таких услуг (далее - страховой случай/риск «Дистанционная консультация»).</w:t>
            </w:r>
          </w:p>
        </w:tc>
      </w:tr>
      <w:tr w:rsidR="00F14691" w:rsidRPr="00F14691" w14:paraId="2B0FE771" w14:textId="77777777" w:rsidTr="00BC6388">
        <w:trPr>
          <w:trHeight w:val="603"/>
          <w:jc w:val="center"/>
        </w:trPr>
        <w:tc>
          <w:tcPr>
            <w:tcW w:w="2042" w:type="dxa"/>
            <w:vAlign w:val="center"/>
          </w:tcPr>
          <w:p w14:paraId="01A967CE" w14:textId="58B5BDEC" w:rsidR="00691AF9" w:rsidRPr="00F14691" w:rsidRDefault="00691AF9" w:rsidP="00F905D5">
            <w:pPr>
              <w:jc w:val="center"/>
              <w:rPr>
                <w:b/>
              </w:rPr>
            </w:pPr>
            <w:r w:rsidRPr="00F14691">
              <w:rPr>
                <w:b/>
              </w:rPr>
              <w:t>Программа медицинского страхования «Дежурный врач»</w:t>
            </w:r>
          </w:p>
        </w:tc>
        <w:tc>
          <w:tcPr>
            <w:tcW w:w="8159" w:type="dxa"/>
            <w:vAlign w:val="center"/>
          </w:tcPr>
          <w:p w14:paraId="2BEF5910" w14:textId="1CBF6848" w:rsidR="00691AF9" w:rsidRPr="00F14691" w:rsidRDefault="00691AF9" w:rsidP="00691AF9">
            <w:pPr>
              <w:ind w:firstLine="305"/>
              <w:jc w:val="both"/>
            </w:pPr>
            <w:r w:rsidRPr="00F14691">
              <w:t xml:space="preserve">Страховщик при наступлении страхового случая организует оказание консультационных услуг по вопросам медицинского характера уполномоченной медицинской организацией в порядке и объеме, которые предусмотрены Программой медицинского страхования «Дежурный врач» (далее также – Программа «Дежурный врач»), в пределах страховой суммы, предусмотренной Программой «Дежурный врач». </w:t>
            </w:r>
          </w:p>
          <w:p w14:paraId="18387376" w14:textId="77777777" w:rsidR="00691AF9" w:rsidRPr="00F14691" w:rsidRDefault="00691AF9" w:rsidP="00691AF9">
            <w:pPr>
              <w:jc w:val="both"/>
              <w:rPr>
                <w:b/>
              </w:rPr>
            </w:pPr>
            <w:r w:rsidRPr="00F14691">
              <w:rPr>
                <w:b/>
              </w:rPr>
              <w:t>Раздел 1. Объем предоставляемых услуг:</w:t>
            </w:r>
          </w:p>
          <w:p w14:paraId="48B235A2" w14:textId="4350A9B8" w:rsidR="00691AF9" w:rsidRPr="00F14691" w:rsidRDefault="00691AF9" w:rsidP="00691AF9">
            <w:pPr>
              <w:ind w:firstLine="305"/>
              <w:jc w:val="both"/>
            </w:pPr>
            <w:r w:rsidRPr="00F14691">
              <w:t xml:space="preserve">Дистанционные консультации дежурного врача терапевта или дежурного врача общей практики (далее также – врач) с 6:00 МСК по 22:00 МСК или фельдшера с 22:00 МСК до 6:00 МСК, являющегося работником медицинской организации, указанной в настоящей Программе медицинского страхования «Дежурный врач» который при обращении Застрахованного лица за оказанием услуг, предусмотренных Программой «Дежурный врач», доступен для оказания такой консультации </w:t>
            </w:r>
            <w:r w:rsidRPr="00F14691">
              <w:rPr>
                <w:vertAlign w:val="superscript"/>
              </w:rPr>
              <w:footnoteReference w:id="2"/>
            </w:r>
            <w:r w:rsidRPr="00F14691">
              <w:rPr>
                <w:vertAlign w:val="superscript"/>
              </w:rPr>
              <w:t xml:space="preserve"> </w:t>
            </w:r>
            <w:r w:rsidRPr="00F14691">
              <w:t>, а именно:</w:t>
            </w:r>
          </w:p>
          <w:p w14:paraId="77C0516E" w14:textId="77777777" w:rsidR="00691AF9" w:rsidRPr="00F14691" w:rsidRDefault="00691AF9" w:rsidP="00691AF9">
            <w:pPr>
              <w:pStyle w:val="af5"/>
              <w:widowControl w:val="0"/>
              <w:numPr>
                <w:ilvl w:val="1"/>
                <w:numId w:val="17"/>
              </w:numPr>
              <w:tabs>
                <w:tab w:val="left" w:pos="447"/>
              </w:tabs>
              <w:autoSpaceDE w:val="0"/>
              <w:autoSpaceDN w:val="0"/>
              <w:spacing w:after="0"/>
              <w:jc w:val="both"/>
              <w:rPr>
                <w:i/>
              </w:rPr>
            </w:pPr>
            <w:r w:rsidRPr="00F14691">
              <w:rPr>
                <w:i/>
              </w:rPr>
              <w:t>Консультации общего характера:</w:t>
            </w:r>
          </w:p>
          <w:p w14:paraId="2800D10A" w14:textId="77777777" w:rsidR="00691AF9" w:rsidRPr="00F14691" w:rsidRDefault="00691AF9" w:rsidP="00691AF9">
            <w:pPr>
              <w:pStyle w:val="a3"/>
              <w:widowControl w:val="0"/>
              <w:numPr>
                <w:ilvl w:val="0"/>
                <w:numId w:val="13"/>
              </w:numPr>
              <w:tabs>
                <w:tab w:val="left" w:pos="851"/>
              </w:tabs>
              <w:autoSpaceDE w:val="0"/>
              <w:autoSpaceDN w:val="0"/>
              <w:ind w:right="117" w:hanging="197"/>
              <w:contextualSpacing w:val="0"/>
              <w:jc w:val="both"/>
              <w:rPr>
                <w:spacing w:val="2"/>
              </w:rPr>
            </w:pPr>
            <w:r w:rsidRPr="00F14691">
              <w:rPr>
                <w:spacing w:val="2"/>
              </w:rPr>
              <w:t>профилактика здоровья, самостоятельное оказание медицинской помощи при легких заболеваниях или недомогании;</w:t>
            </w:r>
          </w:p>
          <w:p w14:paraId="42602BA6" w14:textId="77777777" w:rsidR="00691AF9" w:rsidRPr="00F14691" w:rsidRDefault="00691AF9" w:rsidP="00691AF9">
            <w:pPr>
              <w:pStyle w:val="a3"/>
              <w:widowControl w:val="0"/>
              <w:numPr>
                <w:ilvl w:val="0"/>
                <w:numId w:val="13"/>
              </w:numPr>
              <w:tabs>
                <w:tab w:val="left" w:pos="851"/>
              </w:tabs>
              <w:autoSpaceDE w:val="0"/>
              <w:autoSpaceDN w:val="0"/>
              <w:ind w:right="117" w:hanging="197"/>
              <w:contextualSpacing w:val="0"/>
              <w:jc w:val="both"/>
              <w:rPr>
                <w:spacing w:val="2"/>
              </w:rPr>
            </w:pPr>
            <w:r w:rsidRPr="00F14691">
              <w:rPr>
                <w:spacing w:val="2"/>
              </w:rPr>
              <w:t>порядок сдачи анализов, проведения исследований и обследований (при имеющемся назначении);</w:t>
            </w:r>
          </w:p>
          <w:p w14:paraId="7E774FED" w14:textId="77777777" w:rsidR="00691AF9" w:rsidRPr="00F14691" w:rsidRDefault="00691AF9" w:rsidP="00691AF9">
            <w:pPr>
              <w:pStyle w:val="a3"/>
              <w:widowControl w:val="0"/>
              <w:numPr>
                <w:ilvl w:val="0"/>
                <w:numId w:val="13"/>
              </w:numPr>
              <w:tabs>
                <w:tab w:val="left" w:pos="851"/>
              </w:tabs>
              <w:autoSpaceDE w:val="0"/>
              <w:autoSpaceDN w:val="0"/>
              <w:ind w:right="117" w:hanging="197"/>
              <w:contextualSpacing w:val="0"/>
              <w:jc w:val="both"/>
              <w:rPr>
                <w:spacing w:val="2"/>
              </w:rPr>
            </w:pPr>
            <w:r w:rsidRPr="00F14691">
              <w:rPr>
                <w:spacing w:val="2"/>
              </w:rPr>
              <w:t>помощь в выборе узкопрофильного специалиста по симптомам и жалобам;</w:t>
            </w:r>
          </w:p>
          <w:p w14:paraId="42422205" w14:textId="77777777" w:rsidR="00691AF9" w:rsidRPr="00F14691" w:rsidRDefault="00691AF9" w:rsidP="00691AF9">
            <w:pPr>
              <w:pStyle w:val="a3"/>
              <w:widowControl w:val="0"/>
              <w:numPr>
                <w:ilvl w:val="0"/>
                <w:numId w:val="13"/>
              </w:numPr>
              <w:tabs>
                <w:tab w:val="left" w:pos="851"/>
              </w:tabs>
              <w:autoSpaceDE w:val="0"/>
              <w:autoSpaceDN w:val="0"/>
              <w:ind w:right="117" w:hanging="197"/>
              <w:contextualSpacing w:val="0"/>
              <w:jc w:val="both"/>
              <w:rPr>
                <w:spacing w:val="2"/>
              </w:rPr>
            </w:pPr>
            <w:r w:rsidRPr="00F14691">
              <w:t>уточняющие вопросы после очного визита медицинского специалиста (в том числе, по схеме приема лекарств, назначениям, дополнительным обследованиям);</w:t>
            </w:r>
          </w:p>
          <w:p w14:paraId="7E1FFB72" w14:textId="650C5265" w:rsidR="00691AF9" w:rsidRPr="00F14691" w:rsidRDefault="00691AF9" w:rsidP="00691AF9">
            <w:pPr>
              <w:pStyle w:val="a3"/>
              <w:widowControl w:val="0"/>
              <w:numPr>
                <w:ilvl w:val="0"/>
                <w:numId w:val="13"/>
              </w:numPr>
              <w:tabs>
                <w:tab w:val="left" w:pos="851"/>
              </w:tabs>
              <w:autoSpaceDE w:val="0"/>
              <w:autoSpaceDN w:val="0"/>
              <w:ind w:right="117" w:hanging="197"/>
              <w:contextualSpacing w:val="0"/>
              <w:jc w:val="both"/>
              <w:rPr>
                <w:spacing w:val="2"/>
              </w:rPr>
            </w:pPr>
            <w:r w:rsidRPr="00F14691">
              <w:rPr>
                <w:spacing w:val="2"/>
              </w:rPr>
              <w:t xml:space="preserve">первичные действия в экстренной ситуации до приезда скорой </w:t>
            </w:r>
            <w:r w:rsidR="00726613" w:rsidRPr="00F14691">
              <w:rPr>
                <w:spacing w:val="2"/>
              </w:rPr>
              <w:t>помощи, порядок</w:t>
            </w:r>
            <w:r w:rsidRPr="00F14691">
              <w:rPr>
                <w:spacing w:val="2"/>
              </w:rPr>
              <w:t xml:space="preserve"> самостоятельного вызова Застрахованным лицом (его законным представителем) скорой медицинской помощи.</w:t>
            </w:r>
          </w:p>
          <w:p w14:paraId="2BFE3841" w14:textId="77777777" w:rsidR="00691AF9" w:rsidRPr="00F14691" w:rsidRDefault="00691AF9" w:rsidP="00691AF9">
            <w:pPr>
              <w:pStyle w:val="af5"/>
              <w:widowControl w:val="0"/>
              <w:numPr>
                <w:ilvl w:val="1"/>
                <w:numId w:val="17"/>
              </w:numPr>
              <w:tabs>
                <w:tab w:val="left" w:pos="447"/>
              </w:tabs>
              <w:autoSpaceDE w:val="0"/>
              <w:autoSpaceDN w:val="0"/>
              <w:spacing w:after="0"/>
              <w:jc w:val="both"/>
              <w:rPr>
                <w:i/>
              </w:rPr>
            </w:pPr>
            <w:r w:rsidRPr="00F14691">
              <w:rPr>
                <w:i/>
              </w:rPr>
              <w:t xml:space="preserve">Консультации о возможности и порядке получения медицинской помощи в системе обязательного медицинского страхования (ОМС): </w:t>
            </w:r>
          </w:p>
          <w:p w14:paraId="52C0E88F" w14:textId="24C1DEF6" w:rsidR="00691AF9" w:rsidRPr="00F14691" w:rsidRDefault="00691AF9" w:rsidP="00691AF9">
            <w:pPr>
              <w:pStyle w:val="a3"/>
              <w:widowControl w:val="0"/>
              <w:numPr>
                <w:ilvl w:val="0"/>
                <w:numId w:val="14"/>
              </w:numPr>
              <w:tabs>
                <w:tab w:val="left" w:pos="851"/>
              </w:tabs>
              <w:autoSpaceDE w:val="0"/>
              <w:autoSpaceDN w:val="0"/>
              <w:ind w:right="117" w:hanging="197"/>
              <w:contextualSpacing w:val="0"/>
              <w:jc w:val="both"/>
              <w:rPr>
                <w:spacing w:val="2"/>
              </w:rPr>
            </w:pPr>
            <w:r w:rsidRPr="00F14691">
              <w:rPr>
                <w:spacing w:val="2"/>
              </w:rPr>
              <w:t xml:space="preserve">состав и </w:t>
            </w:r>
            <w:r w:rsidR="00726613" w:rsidRPr="00F14691">
              <w:rPr>
                <w:spacing w:val="2"/>
              </w:rPr>
              <w:t>порядок получения</w:t>
            </w:r>
            <w:r w:rsidRPr="00F14691">
              <w:rPr>
                <w:spacing w:val="2"/>
              </w:rPr>
              <w:t xml:space="preserve"> амбулаторных и стационарных медицинских услуг;</w:t>
            </w:r>
          </w:p>
          <w:p w14:paraId="4DA692B6" w14:textId="77777777" w:rsidR="00691AF9" w:rsidRPr="00F14691" w:rsidRDefault="00691AF9" w:rsidP="00691AF9">
            <w:pPr>
              <w:pStyle w:val="a3"/>
              <w:widowControl w:val="0"/>
              <w:numPr>
                <w:ilvl w:val="0"/>
                <w:numId w:val="14"/>
              </w:numPr>
              <w:tabs>
                <w:tab w:val="left" w:pos="851"/>
              </w:tabs>
              <w:autoSpaceDE w:val="0"/>
              <w:autoSpaceDN w:val="0"/>
              <w:ind w:right="117" w:hanging="197"/>
              <w:contextualSpacing w:val="0"/>
              <w:jc w:val="both"/>
              <w:rPr>
                <w:spacing w:val="2"/>
              </w:rPr>
            </w:pPr>
            <w:r w:rsidRPr="00F14691">
              <w:rPr>
                <w:spacing w:val="2"/>
              </w:rPr>
              <w:t>категории граждан, имеющих право на льготы по медицинскому обслуживанию;</w:t>
            </w:r>
          </w:p>
          <w:p w14:paraId="0A572504" w14:textId="77777777" w:rsidR="00691AF9" w:rsidRPr="00F14691" w:rsidRDefault="00691AF9" w:rsidP="00691AF9">
            <w:pPr>
              <w:pStyle w:val="a3"/>
              <w:widowControl w:val="0"/>
              <w:numPr>
                <w:ilvl w:val="0"/>
                <w:numId w:val="14"/>
              </w:numPr>
              <w:tabs>
                <w:tab w:val="left" w:pos="851"/>
              </w:tabs>
              <w:autoSpaceDE w:val="0"/>
              <w:autoSpaceDN w:val="0"/>
              <w:ind w:right="117" w:hanging="197"/>
              <w:contextualSpacing w:val="0"/>
              <w:jc w:val="both"/>
              <w:rPr>
                <w:spacing w:val="2"/>
              </w:rPr>
            </w:pPr>
            <w:r w:rsidRPr="00F14691">
              <w:rPr>
                <w:spacing w:val="2"/>
              </w:rPr>
              <w:t>порядок получения медицинской помощи при онкологическом заболевании по территориальной программе ОМС.</w:t>
            </w:r>
          </w:p>
          <w:p w14:paraId="4C33B636" w14:textId="77777777" w:rsidR="00691AF9" w:rsidRPr="00F14691" w:rsidRDefault="00691AF9" w:rsidP="00691AF9">
            <w:pPr>
              <w:pStyle w:val="af5"/>
              <w:widowControl w:val="0"/>
              <w:tabs>
                <w:tab w:val="left" w:pos="447"/>
              </w:tabs>
              <w:autoSpaceDE w:val="0"/>
              <w:autoSpaceDN w:val="0"/>
              <w:spacing w:after="0"/>
              <w:jc w:val="both"/>
            </w:pPr>
            <w:r w:rsidRPr="00F14691">
              <w:t>Уполномоченная медицинская организация не несет ответственности за действия/ бездействия территориального фонда ОМС, лечебного учреждения и сроки предоставления медицинских услуг в рамках полиса ОМС. У Застрахованного лица должны быть в наличии все документы, необходимые для получения льгот.</w:t>
            </w:r>
          </w:p>
          <w:p w14:paraId="76E21273" w14:textId="26567E5C" w:rsidR="00691AF9" w:rsidRPr="00F14691" w:rsidRDefault="00726613" w:rsidP="00691AF9">
            <w:pPr>
              <w:pStyle w:val="af5"/>
              <w:widowControl w:val="0"/>
              <w:numPr>
                <w:ilvl w:val="1"/>
                <w:numId w:val="17"/>
              </w:numPr>
              <w:tabs>
                <w:tab w:val="left" w:pos="447"/>
              </w:tabs>
              <w:autoSpaceDE w:val="0"/>
              <w:autoSpaceDN w:val="0"/>
              <w:spacing w:after="0"/>
              <w:jc w:val="both"/>
              <w:rPr>
                <w:i/>
              </w:rPr>
            </w:pPr>
            <w:r w:rsidRPr="00F14691">
              <w:rPr>
                <w:i/>
              </w:rPr>
              <w:t>Информирование о</w:t>
            </w:r>
            <w:r w:rsidR="00691AF9" w:rsidRPr="00F14691">
              <w:rPr>
                <w:i/>
              </w:rPr>
              <w:t xml:space="preserve"> возможности подбора и </w:t>
            </w:r>
            <w:r w:rsidRPr="00F14691">
              <w:rPr>
                <w:i/>
              </w:rPr>
              <w:t>организации платной</w:t>
            </w:r>
            <w:r w:rsidR="00691AF9" w:rsidRPr="00F14691">
              <w:rPr>
                <w:i/>
              </w:rPr>
              <w:t xml:space="preserve"> медицинской помощи, в соответствии со спецификой заболевания, в том числе за рубежом:</w:t>
            </w:r>
          </w:p>
          <w:p w14:paraId="59EAC800" w14:textId="77777777" w:rsidR="00691AF9" w:rsidRPr="00F14691" w:rsidRDefault="00691AF9" w:rsidP="00691AF9">
            <w:pPr>
              <w:pStyle w:val="af5"/>
              <w:widowControl w:val="0"/>
              <w:numPr>
                <w:ilvl w:val="0"/>
                <w:numId w:val="15"/>
              </w:numPr>
              <w:autoSpaceDE w:val="0"/>
              <w:autoSpaceDN w:val="0"/>
              <w:spacing w:after="0"/>
              <w:ind w:left="447" w:hanging="284"/>
              <w:jc w:val="both"/>
            </w:pPr>
            <w:r w:rsidRPr="00F14691">
              <w:t>организация (при необходимости) платной медицинской транспортировки людей с ограниченными возможностями и лежачих больных;</w:t>
            </w:r>
          </w:p>
          <w:p w14:paraId="1F079C84" w14:textId="77777777" w:rsidR="00691AF9" w:rsidRPr="00F14691" w:rsidRDefault="00691AF9" w:rsidP="00691AF9">
            <w:pPr>
              <w:pStyle w:val="af5"/>
              <w:widowControl w:val="0"/>
              <w:numPr>
                <w:ilvl w:val="0"/>
                <w:numId w:val="15"/>
              </w:numPr>
              <w:autoSpaceDE w:val="0"/>
              <w:autoSpaceDN w:val="0"/>
              <w:spacing w:after="0"/>
              <w:ind w:left="447" w:hanging="284"/>
              <w:jc w:val="both"/>
            </w:pPr>
            <w:r w:rsidRPr="00F14691">
              <w:t>информирование о лечебно-профилактических учреждениях, отвечающих запросу Застрахованного лица (его законного представителя) о наличии специалистов, перечне оказываемых услуг, уровне сервиса, технической оснащенности, стоимости услуг.</w:t>
            </w:r>
          </w:p>
          <w:p w14:paraId="020C38BE" w14:textId="77777777" w:rsidR="00691AF9" w:rsidRPr="00F14691" w:rsidRDefault="00691AF9" w:rsidP="00691AF9">
            <w:pPr>
              <w:pStyle w:val="af5"/>
              <w:widowControl w:val="0"/>
              <w:tabs>
                <w:tab w:val="left" w:pos="447"/>
              </w:tabs>
              <w:autoSpaceDE w:val="0"/>
              <w:autoSpaceDN w:val="0"/>
              <w:spacing w:after="0"/>
              <w:jc w:val="both"/>
            </w:pPr>
            <w:r w:rsidRPr="00F14691">
              <w:t>Организация платной медицинской помощи оплачивается Застрахованным лицом самостоятельно и не включена в стоимость Программы «Дежурный врач».</w:t>
            </w:r>
          </w:p>
          <w:p w14:paraId="29E97AC3" w14:textId="59233609" w:rsidR="00691AF9" w:rsidRPr="00F14691" w:rsidRDefault="00691AF9" w:rsidP="00691AF9">
            <w:pPr>
              <w:pStyle w:val="af5"/>
              <w:widowControl w:val="0"/>
              <w:numPr>
                <w:ilvl w:val="1"/>
                <w:numId w:val="17"/>
              </w:numPr>
              <w:tabs>
                <w:tab w:val="left" w:pos="447"/>
              </w:tabs>
              <w:autoSpaceDE w:val="0"/>
              <w:autoSpaceDN w:val="0"/>
              <w:spacing w:after="0"/>
              <w:jc w:val="both"/>
              <w:rPr>
                <w:i/>
              </w:rPr>
            </w:pPr>
            <w:r w:rsidRPr="00F14691">
              <w:rPr>
                <w:i/>
              </w:rPr>
              <w:t>Информационно-справочная навигация</w:t>
            </w:r>
            <w:r w:rsidR="007953FA" w:rsidRPr="00F14691">
              <w:rPr>
                <w:i/>
              </w:rPr>
              <w:t xml:space="preserve"> </w:t>
            </w:r>
            <w:r w:rsidRPr="00F14691">
              <w:rPr>
                <w:i/>
              </w:rPr>
              <w:t>по аптечным товарам:</w:t>
            </w:r>
          </w:p>
          <w:p w14:paraId="7D1744FC" w14:textId="50DBD05A" w:rsidR="00691AF9" w:rsidRPr="00F14691" w:rsidRDefault="00691AF9" w:rsidP="00691AF9">
            <w:pPr>
              <w:pStyle w:val="a3"/>
              <w:widowControl w:val="0"/>
              <w:numPr>
                <w:ilvl w:val="0"/>
                <w:numId w:val="16"/>
              </w:numPr>
              <w:tabs>
                <w:tab w:val="left" w:pos="851"/>
              </w:tabs>
              <w:autoSpaceDE w:val="0"/>
              <w:autoSpaceDN w:val="0"/>
              <w:ind w:right="117" w:hanging="197"/>
              <w:contextualSpacing w:val="0"/>
              <w:jc w:val="both"/>
            </w:pPr>
            <w:r w:rsidRPr="00F14691">
              <w:rPr>
                <w:spacing w:val="2"/>
              </w:rPr>
              <w:t xml:space="preserve">перечень бесплатных </w:t>
            </w:r>
            <w:r w:rsidRPr="00F14691">
              <w:t xml:space="preserve">медикаментов для </w:t>
            </w:r>
            <w:r w:rsidRPr="00F14691">
              <w:rPr>
                <w:spacing w:val="3"/>
              </w:rPr>
              <w:t xml:space="preserve">пенсионеров </w:t>
            </w:r>
            <w:r w:rsidRPr="00F14691">
              <w:t>и людей с ограниченными возможностям</w:t>
            </w:r>
            <w:r w:rsidR="0099113E" w:rsidRPr="00F14691">
              <w:t>и</w:t>
            </w:r>
            <w:r w:rsidRPr="00F14691">
              <w:t>;</w:t>
            </w:r>
          </w:p>
          <w:p w14:paraId="00BE6698" w14:textId="77777777" w:rsidR="00691AF9" w:rsidRPr="00F14691" w:rsidRDefault="00691AF9" w:rsidP="00691AF9">
            <w:pPr>
              <w:pStyle w:val="a3"/>
              <w:widowControl w:val="0"/>
              <w:numPr>
                <w:ilvl w:val="0"/>
                <w:numId w:val="16"/>
              </w:numPr>
              <w:tabs>
                <w:tab w:val="left" w:pos="824"/>
                <w:tab w:val="left" w:pos="851"/>
              </w:tabs>
              <w:autoSpaceDE w:val="0"/>
              <w:autoSpaceDN w:val="0"/>
              <w:ind w:hanging="197"/>
              <w:contextualSpacing w:val="0"/>
              <w:jc w:val="both"/>
            </w:pPr>
            <w:r w:rsidRPr="00F14691">
              <w:t xml:space="preserve">проверка </w:t>
            </w:r>
            <w:r w:rsidRPr="00F14691">
              <w:rPr>
                <w:spacing w:val="2"/>
              </w:rPr>
              <w:t xml:space="preserve">наличия </w:t>
            </w:r>
            <w:r w:rsidRPr="00F14691">
              <w:t xml:space="preserve">лекарственного </w:t>
            </w:r>
            <w:r w:rsidRPr="00F14691">
              <w:rPr>
                <w:spacing w:val="2"/>
              </w:rPr>
              <w:t xml:space="preserve">препарата </w:t>
            </w:r>
            <w:r w:rsidRPr="00F14691">
              <w:t>в списке</w:t>
            </w:r>
            <w:r w:rsidRPr="00F14691">
              <w:rPr>
                <w:spacing w:val="-23"/>
              </w:rPr>
              <w:t xml:space="preserve"> </w:t>
            </w:r>
            <w:r w:rsidRPr="00F14691">
              <w:t>забракованных препаратов;</w:t>
            </w:r>
          </w:p>
          <w:p w14:paraId="23729030" w14:textId="77777777" w:rsidR="00691AF9" w:rsidRPr="00F14691" w:rsidRDefault="00691AF9" w:rsidP="00691AF9">
            <w:pPr>
              <w:pStyle w:val="a3"/>
              <w:widowControl w:val="0"/>
              <w:numPr>
                <w:ilvl w:val="0"/>
                <w:numId w:val="16"/>
              </w:numPr>
              <w:tabs>
                <w:tab w:val="left" w:pos="870"/>
              </w:tabs>
              <w:autoSpaceDE w:val="0"/>
              <w:autoSpaceDN w:val="0"/>
              <w:ind w:right="121" w:hanging="197"/>
              <w:contextualSpacing w:val="0"/>
              <w:jc w:val="both"/>
            </w:pPr>
            <w:r w:rsidRPr="00F14691">
              <w:t xml:space="preserve">проверка </w:t>
            </w:r>
            <w:r w:rsidRPr="00F14691">
              <w:rPr>
                <w:spacing w:val="2"/>
              </w:rPr>
              <w:t xml:space="preserve">показаний </w:t>
            </w:r>
            <w:r w:rsidRPr="00F14691">
              <w:t xml:space="preserve">к применению, а также </w:t>
            </w:r>
            <w:r w:rsidRPr="00F14691">
              <w:rPr>
                <w:spacing w:val="2"/>
              </w:rPr>
              <w:t xml:space="preserve">противопоказаний </w:t>
            </w:r>
            <w:r w:rsidRPr="00F14691">
              <w:t xml:space="preserve">и побочных действий </w:t>
            </w:r>
            <w:r w:rsidRPr="00F14691">
              <w:rPr>
                <w:spacing w:val="3"/>
              </w:rPr>
              <w:t xml:space="preserve">препарата; </w:t>
            </w:r>
          </w:p>
          <w:p w14:paraId="7D125967" w14:textId="77777777" w:rsidR="00691AF9" w:rsidRPr="00F14691" w:rsidRDefault="00691AF9" w:rsidP="00691AF9">
            <w:pPr>
              <w:pStyle w:val="a3"/>
              <w:widowControl w:val="0"/>
              <w:numPr>
                <w:ilvl w:val="0"/>
                <w:numId w:val="16"/>
              </w:numPr>
              <w:tabs>
                <w:tab w:val="left" w:pos="851"/>
              </w:tabs>
              <w:autoSpaceDE w:val="0"/>
              <w:autoSpaceDN w:val="0"/>
              <w:ind w:right="117" w:hanging="197"/>
              <w:contextualSpacing w:val="0"/>
              <w:jc w:val="both"/>
              <w:rPr>
                <w:spacing w:val="2"/>
              </w:rPr>
            </w:pPr>
            <w:r w:rsidRPr="00F14691">
              <w:rPr>
                <w:spacing w:val="2"/>
              </w:rPr>
              <w:t>особенности приёма препаратов без назначения;</w:t>
            </w:r>
          </w:p>
          <w:p w14:paraId="43FCB333" w14:textId="77777777" w:rsidR="00691AF9" w:rsidRPr="00F14691" w:rsidRDefault="00691AF9" w:rsidP="00691AF9">
            <w:pPr>
              <w:pStyle w:val="a3"/>
              <w:widowControl w:val="0"/>
              <w:numPr>
                <w:ilvl w:val="0"/>
                <w:numId w:val="16"/>
              </w:numPr>
              <w:tabs>
                <w:tab w:val="left" w:pos="847"/>
              </w:tabs>
              <w:autoSpaceDE w:val="0"/>
              <w:autoSpaceDN w:val="0"/>
              <w:ind w:right="114" w:hanging="197"/>
              <w:contextualSpacing w:val="0"/>
              <w:jc w:val="both"/>
            </w:pPr>
            <w:r w:rsidRPr="00F14691">
              <w:t>консультирование</w:t>
            </w:r>
            <w:r w:rsidRPr="00F14691">
              <w:rPr>
                <w:spacing w:val="-20"/>
              </w:rPr>
              <w:t xml:space="preserve"> </w:t>
            </w:r>
            <w:r w:rsidRPr="00F14691">
              <w:t>о</w:t>
            </w:r>
            <w:r w:rsidRPr="00F14691">
              <w:rPr>
                <w:spacing w:val="-20"/>
              </w:rPr>
              <w:t xml:space="preserve"> </w:t>
            </w:r>
            <w:r w:rsidRPr="00F14691">
              <w:t>формах</w:t>
            </w:r>
            <w:r w:rsidRPr="00F14691">
              <w:rPr>
                <w:spacing w:val="-22"/>
              </w:rPr>
              <w:t xml:space="preserve"> </w:t>
            </w:r>
            <w:r w:rsidRPr="00F14691">
              <w:t>выпуска</w:t>
            </w:r>
            <w:r w:rsidRPr="00F14691">
              <w:rPr>
                <w:spacing w:val="-19"/>
              </w:rPr>
              <w:t xml:space="preserve"> </w:t>
            </w:r>
            <w:r w:rsidRPr="00F14691">
              <w:t>лекарственных</w:t>
            </w:r>
            <w:r w:rsidRPr="00F14691">
              <w:rPr>
                <w:spacing w:val="-22"/>
              </w:rPr>
              <w:t xml:space="preserve"> </w:t>
            </w:r>
            <w:r w:rsidRPr="00F14691">
              <w:rPr>
                <w:spacing w:val="2"/>
              </w:rPr>
              <w:t>препаратов,</w:t>
            </w:r>
            <w:r w:rsidRPr="00F14691">
              <w:rPr>
                <w:spacing w:val="-24"/>
              </w:rPr>
              <w:t xml:space="preserve"> </w:t>
            </w:r>
            <w:r w:rsidRPr="00F14691">
              <w:rPr>
                <w:spacing w:val="3"/>
              </w:rPr>
              <w:t>способах</w:t>
            </w:r>
            <w:r w:rsidRPr="00F14691">
              <w:rPr>
                <w:spacing w:val="-22"/>
              </w:rPr>
              <w:t xml:space="preserve"> </w:t>
            </w:r>
            <w:r w:rsidRPr="00F14691">
              <w:t>их</w:t>
            </w:r>
            <w:r w:rsidRPr="00F14691">
              <w:rPr>
                <w:spacing w:val="-31"/>
              </w:rPr>
              <w:t xml:space="preserve"> </w:t>
            </w:r>
            <w:r w:rsidRPr="00F14691">
              <w:rPr>
                <w:spacing w:val="2"/>
              </w:rPr>
              <w:t>применения</w:t>
            </w:r>
            <w:r w:rsidRPr="00F14691">
              <w:rPr>
                <w:spacing w:val="-19"/>
              </w:rPr>
              <w:t xml:space="preserve"> </w:t>
            </w:r>
            <w:r w:rsidRPr="00F14691">
              <w:t>и</w:t>
            </w:r>
            <w:r w:rsidRPr="00F14691">
              <w:rPr>
                <w:spacing w:val="-20"/>
              </w:rPr>
              <w:t xml:space="preserve"> </w:t>
            </w:r>
            <w:r w:rsidRPr="00F14691">
              <w:t>рекомендуемых условиях</w:t>
            </w:r>
            <w:r w:rsidRPr="00F14691">
              <w:rPr>
                <w:spacing w:val="2"/>
              </w:rPr>
              <w:t xml:space="preserve"> </w:t>
            </w:r>
            <w:r w:rsidRPr="00F14691">
              <w:rPr>
                <w:spacing w:val="3"/>
              </w:rPr>
              <w:t>хранения;</w:t>
            </w:r>
          </w:p>
          <w:p w14:paraId="5073879D" w14:textId="77777777" w:rsidR="00691AF9" w:rsidRPr="00F14691" w:rsidRDefault="00691AF9" w:rsidP="00691AF9">
            <w:pPr>
              <w:pStyle w:val="a3"/>
              <w:widowControl w:val="0"/>
              <w:numPr>
                <w:ilvl w:val="0"/>
                <w:numId w:val="16"/>
              </w:numPr>
              <w:tabs>
                <w:tab w:val="left" w:pos="847"/>
              </w:tabs>
              <w:autoSpaceDE w:val="0"/>
              <w:autoSpaceDN w:val="0"/>
              <w:ind w:right="114" w:hanging="197"/>
              <w:contextualSpacing w:val="0"/>
              <w:jc w:val="both"/>
            </w:pPr>
            <w:r w:rsidRPr="00F14691">
              <w:rPr>
                <w:spacing w:val="3"/>
              </w:rPr>
              <w:t>информирование о наличии аналогов лекарственных препаратов при невозможности купить назначенный препарат в аптеке.</w:t>
            </w:r>
          </w:p>
          <w:p w14:paraId="7B2674F0" w14:textId="77777777" w:rsidR="00691AF9" w:rsidRPr="00F14691" w:rsidRDefault="00691AF9" w:rsidP="00691AF9">
            <w:pPr>
              <w:jc w:val="both"/>
            </w:pPr>
          </w:p>
          <w:p w14:paraId="0D611267" w14:textId="77777777" w:rsidR="00691AF9" w:rsidRPr="00F14691" w:rsidRDefault="00691AF9" w:rsidP="00691AF9">
            <w:pPr>
              <w:jc w:val="both"/>
              <w:rPr>
                <w:b/>
              </w:rPr>
            </w:pPr>
            <w:r w:rsidRPr="00F14691">
              <w:rPr>
                <w:b/>
              </w:rPr>
              <w:t xml:space="preserve">Раздел 2. Порядок и условия оказания услуг </w:t>
            </w:r>
          </w:p>
          <w:p w14:paraId="600BAC98" w14:textId="77777777" w:rsidR="00691AF9" w:rsidRPr="00F14691" w:rsidRDefault="00691AF9" w:rsidP="00691AF9">
            <w:pPr>
              <w:pStyle w:val="a3"/>
              <w:numPr>
                <w:ilvl w:val="1"/>
                <w:numId w:val="18"/>
              </w:numPr>
              <w:tabs>
                <w:tab w:val="left" w:pos="22"/>
              </w:tabs>
              <w:ind w:left="22" w:firstLine="0"/>
              <w:jc w:val="both"/>
            </w:pPr>
            <w:r w:rsidRPr="00F14691">
              <w:t>Услуги предоставляются дистанционно, уполномоченной медицинской организацией: </w:t>
            </w:r>
          </w:p>
          <w:p w14:paraId="3AE91F62" w14:textId="228F6C1C" w:rsidR="00691AF9" w:rsidRPr="00F14691" w:rsidRDefault="00A12A4B" w:rsidP="00555B13">
            <w:pPr>
              <w:rPr>
                <w:rFonts w:eastAsiaTheme="minorHAnsi"/>
                <w:sz w:val="24"/>
                <w:szCs w:val="24"/>
              </w:rPr>
            </w:pPr>
            <w:r w:rsidRPr="00F14691">
              <w:rPr>
                <w:lang w:bidi="ru-RU"/>
              </w:rPr>
              <w:t>ООО «СоюзМедСервис» (сокращенно ООО «СМС»)</w:t>
            </w:r>
            <w:r w:rsidRPr="00F14691">
              <w:rPr>
                <w:rStyle w:val="ae"/>
                <w:lang w:bidi="ru-RU"/>
              </w:rPr>
              <w:footnoteReference w:id="3"/>
            </w:r>
            <w:r w:rsidRPr="00F14691">
              <w:rPr>
                <w:lang w:bidi="ru-RU"/>
              </w:rPr>
              <w:t xml:space="preserve">, предоставляющей консультации по вопросам медицинского характера </w:t>
            </w:r>
            <w:r w:rsidRPr="00F14691">
              <w:t xml:space="preserve">посредством телефонной связи, по телефону </w:t>
            </w:r>
            <w:r w:rsidRPr="00F14691">
              <w:rPr>
                <w:b/>
              </w:rPr>
              <w:t>8(800)600-59-78</w:t>
            </w:r>
            <w:r w:rsidR="00691AF9" w:rsidRPr="00F14691">
              <w:t>, без очного приема Застрахованного лица</w:t>
            </w:r>
            <w:r w:rsidR="007953FA" w:rsidRPr="00F14691">
              <w:t xml:space="preserve"> </w:t>
            </w:r>
            <w:r w:rsidR="00691AF9" w:rsidRPr="00F14691">
              <w:t>медицинским специалистом.</w:t>
            </w:r>
          </w:p>
          <w:p w14:paraId="1C65B61D" w14:textId="3A5FAEBE" w:rsidR="00691AF9" w:rsidRPr="00F14691" w:rsidRDefault="00691AF9" w:rsidP="00691AF9">
            <w:pPr>
              <w:pStyle w:val="a3"/>
              <w:numPr>
                <w:ilvl w:val="1"/>
                <w:numId w:val="18"/>
              </w:numPr>
              <w:tabs>
                <w:tab w:val="left" w:pos="22"/>
                <w:tab w:val="left" w:pos="447"/>
              </w:tabs>
              <w:ind w:left="22" w:firstLine="0"/>
              <w:jc w:val="both"/>
            </w:pPr>
            <w:r w:rsidRPr="00F14691">
              <w:t xml:space="preserve">Дистанционные консультации предоставляются Застрахованному лицу круглосуточно, неограниченное количество раз, при этом длительность такой консультации не ограничена. </w:t>
            </w:r>
          </w:p>
          <w:p w14:paraId="05084344" w14:textId="3FC9A977" w:rsidR="00691AF9" w:rsidRPr="00F14691" w:rsidRDefault="00691AF9" w:rsidP="00691AF9">
            <w:pPr>
              <w:pStyle w:val="a3"/>
              <w:numPr>
                <w:ilvl w:val="1"/>
                <w:numId w:val="18"/>
              </w:numPr>
              <w:tabs>
                <w:tab w:val="left" w:pos="22"/>
                <w:tab w:val="left" w:pos="447"/>
              </w:tabs>
              <w:ind w:left="22" w:firstLine="0"/>
              <w:jc w:val="both"/>
            </w:pPr>
            <w:r w:rsidRPr="00F14691">
              <w:t>Для получения услуг, предусмотренных Программой «Дежурный врач», Застрахованному лицу необходимо совершить звонок в круглосуточный контактный центр уполномоченной</w:t>
            </w:r>
            <w:r w:rsidR="00EF0D98" w:rsidRPr="00F14691">
              <w:t xml:space="preserve"> </w:t>
            </w:r>
            <w:r w:rsidRPr="00F14691">
              <w:t>Страховщиком медицинской организации по указанному телефонному номеру.</w:t>
            </w:r>
          </w:p>
          <w:p w14:paraId="29093B2E" w14:textId="77777777" w:rsidR="00691AF9" w:rsidRPr="00F14691" w:rsidRDefault="00691AF9" w:rsidP="00691AF9">
            <w:pPr>
              <w:pStyle w:val="a3"/>
              <w:numPr>
                <w:ilvl w:val="1"/>
                <w:numId w:val="18"/>
              </w:numPr>
              <w:tabs>
                <w:tab w:val="left" w:pos="22"/>
                <w:tab w:val="left" w:pos="447"/>
              </w:tabs>
              <w:ind w:left="22" w:firstLine="0"/>
              <w:jc w:val="both"/>
            </w:pPr>
            <w:r w:rsidRPr="00F14691">
              <w:t xml:space="preserve">Застрахованному лицу предоставляются дистанционные консультации по вопросам медицинского характера, связанным со здоровьем Застрахованного лица (основного и дополнительного). </w:t>
            </w:r>
          </w:p>
          <w:p w14:paraId="62302562" w14:textId="77777777" w:rsidR="00691AF9" w:rsidRPr="00F14691" w:rsidRDefault="00691AF9" w:rsidP="00691AF9">
            <w:pPr>
              <w:pStyle w:val="a3"/>
              <w:numPr>
                <w:ilvl w:val="1"/>
                <w:numId w:val="18"/>
              </w:numPr>
              <w:tabs>
                <w:tab w:val="left" w:pos="22"/>
                <w:tab w:val="left" w:pos="447"/>
              </w:tabs>
              <w:ind w:left="22" w:firstLine="0"/>
              <w:jc w:val="both"/>
            </w:pPr>
            <w:r w:rsidRPr="00F14691">
              <w:t xml:space="preserve">Дистанционные консультации проводятся с учетом предоставленной Застрахованным лицом медицинской информации (установленные ранее диагнозы, перенесенные заболевания, известные ему аллергические реакции, противопоказания). </w:t>
            </w:r>
          </w:p>
          <w:p w14:paraId="6C16F9FD" w14:textId="77777777" w:rsidR="00691AF9" w:rsidRPr="00F14691" w:rsidRDefault="00691AF9" w:rsidP="00691AF9">
            <w:pPr>
              <w:pStyle w:val="a3"/>
              <w:numPr>
                <w:ilvl w:val="1"/>
                <w:numId w:val="18"/>
              </w:numPr>
              <w:tabs>
                <w:tab w:val="left" w:pos="22"/>
                <w:tab w:val="left" w:pos="447"/>
              </w:tabs>
              <w:ind w:left="22" w:firstLine="0"/>
              <w:jc w:val="both"/>
            </w:pPr>
            <w:r w:rsidRPr="00F14691">
              <w:t xml:space="preserve">Дистанционные консультации оказываются медицинскими специалистами указанной в настоящем разделе медицинской организации с соблюдением норм действующего законодательства, в т.ч. требований, установленных законодательством Российской Федерации в области персональных данных, и соблюдением врачебной тайны, с учетом специфики оказания услуг дистанционным способом. </w:t>
            </w:r>
          </w:p>
          <w:p w14:paraId="48815380" w14:textId="77777777" w:rsidR="00691AF9" w:rsidRPr="00F14691" w:rsidRDefault="00691AF9" w:rsidP="00691AF9">
            <w:pPr>
              <w:pStyle w:val="a3"/>
              <w:numPr>
                <w:ilvl w:val="1"/>
                <w:numId w:val="18"/>
              </w:numPr>
              <w:tabs>
                <w:tab w:val="left" w:pos="22"/>
                <w:tab w:val="left" w:pos="447"/>
              </w:tabs>
              <w:ind w:left="22" w:firstLine="0"/>
              <w:jc w:val="both"/>
            </w:pPr>
            <w:r w:rsidRPr="00F14691">
              <w:t xml:space="preserve">Уполномоченная медицинская организация не несет ответственность за </w:t>
            </w:r>
          </w:p>
          <w:p w14:paraId="246D2141" w14:textId="77777777" w:rsidR="00691AF9" w:rsidRPr="00F14691" w:rsidRDefault="00691AF9" w:rsidP="00691AF9">
            <w:pPr>
              <w:tabs>
                <w:tab w:val="left" w:pos="22"/>
                <w:tab w:val="left" w:pos="447"/>
              </w:tabs>
              <w:ind w:left="22"/>
              <w:jc w:val="both"/>
            </w:pPr>
            <w:r w:rsidRPr="00F14691">
              <w:t>действия лечебного учреждения, а также за качество и сроки полученной Застрахованным лицом медицинской помощи.</w:t>
            </w:r>
          </w:p>
          <w:p w14:paraId="5B0006C0" w14:textId="09A18698" w:rsidR="00691AF9" w:rsidRPr="00F14691" w:rsidRDefault="00691AF9" w:rsidP="00691AF9">
            <w:pPr>
              <w:jc w:val="both"/>
            </w:pPr>
            <w:r w:rsidRPr="00F14691">
              <w:t>Организация и оплата услуг, не предусмотренных Программой «Дежурный врач», а также попадающих под Исключения не производится.</w:t>
            </w:r>
          </w:p>
        </w:tc>
      </w:tr>
      <w:tr w:rsidR="00F14691" w:rsidRPr="00F14691" w14:paraId="00BD5C50" w14:textId="77777777" w:rsidTr="004F5261">
        <w:trPr>
          <w:trHeight w:val="416"/>
          <w:jc w:val="center"/>
        </w:trPr>
        <w:tc>
          <w:tcPr>
            <w:tcW w:w="2042" w:type="dxa"/>
            <w:vAlign w:val="center"/>
          </w:tcPr>
          <w:p w14:paraId="00BD5C3A" w14:textId="3D14E07B" w:rsidR="00691AF9" w:rsidRPr="00F14691" w:rsidRDefault="00691AF9" w:rsidP="00F905D5">
            <w:pPr>
              <w:jc w:val="center"/>
              <w:rPr>
                <w:b/>
              </w:rPr>
            </w:pPr>
            <w:r w:rsidRPr="00F14691">
              <w:rPr>
                <w:b/>
              </w:rPr>
              <w:t>Страховая сумма</w:t>
            </w:r>
          </w:p>
        </w:tc>
        <w:tc>
          <w:tcPr>
            <w:tcW w:w="8159" w:type="dxa"/>
          </w:tcPr>
          <w:p w14:paraId="1FFBF12A" w14:textId="77385E6B" w:rsidR="00691AF9" w:rsidRPr="00F14691" w:rsidRDefault="00C017E7" w:rsidP="008F206A">
            <w:pPr>
              <w:jc w:val="both"/>
              <w:rPr>
                <w:b/>
                <w:i/>
                <w:spacing w:val="-2"/>
              </w:rPr>
            </w:pPr>
            <w:r w:rsidRPr="00F14691">
              <w:rPr>
                <w:b/>
                <w:i/>
                <w:spacing w:val="-2"/>
              </w:rPr>
              <w:t xml:space="preserve">1,2. </w:t>
            </w:r>
            <w:r w:rsidR="00691AF9" w:rsidRPr="00F14691">
              <w:rPr>
                <w:b/>
                <w:i/>
                <w:spacing w:val="-2"/>
              </w:rPr>
              <w:t>По страхованию от несчастных случаев и болезней, по страхованию от потери работы:</w:t>
            </w:r>
          </w:p>
          <w:p w14:paraId="14674B17" w14:textId="5F3A5E2C" w:rsidR="002D4D5B" w:rsidRPr="00F14691" w:rsidRDefault="002D4D5B" w:rsidP="002D4D5B">
            <w:pPr>
              <w:ind w:left="34"/>
              <w:jc w:val="both"/>
              <w:rPr>
                <w:b/>
                <w:i/>
              </w:rPr>
            </w:pPr>
            <w:r w:rsidRPr="00F14691">
              <w:t xml:space="preserve">Страховая сумма в отношении Застрахованного лица определяется на дату его присоединения к Программе страхования № </w:t>
            </w:r>
            <w:r w:rsidR="0019096F" w:rsidRPr="00F14691">
              <w:t xml:space="preserve">2 </w:t>
            </w:r>
            <w:r w:rsidRPr="00F14691">
              <w:t>и ее размер равен:</w:t>
            </w:r>
          </w:p>
          <w:p w14:paraId="59B868A7" w14:textId="1F27EDE2" w:rsidR="002D4D5B" w:rsidRPr="00F14691" w:rsidRDefault="002D4D5B" w:rsidP="00B46DF5">
            <w:pPr>
              <w:pStyle w:val="a3"/>
              <w:numPr>
                <w:ilvl w:val="2"/>
                <w:numId w:val="63"/>
              </w:numPr>
              <w:tabs>
                <w:tab w:val="clear" w:pos="1572"/>
                <w:tab w:val="left" w:pos="567"/>
                <w:tab w:val="left" w:pos="1134"/>
              </w:tabs>
              <w:ind w:left="0" w:firstLine="283"/>
              <w:jc w:val="both"/>
            </w:pPr>
            <w:r w:rsidRPr="00F14691">
              <w:t>сумм</w:t>
            </w:r>
            <w:r w:rsidR="006E3C92">
              <w:t>е</w:t>
            </w:r>
            <w:r w:rsidRPr="00F14691">
              <w:t xml:space="preserve"> кредита</w:t>
            </w:r>
            <w:r w:rsidR="00A177AC" w:rsidRPr="00F14691">
              <w:t>,</w:t>
            </w:r>
            <w:r w:rsidRPr="00F14691">
              <w:t xml:space="preserve"> получаемого </w:t>
            </w:r>
            <w:r w:rsidR="000A0473">
              <w:t>Заемщиком / Созаемщиком</w:t>
            </w:r>
            <w:r w:rsidRPr="00F14691">
              <w:t xml:space="preserve"> по Кредитному договору, увеличенной на </w:t>
            </w:r>
            <w:r w:rsidRPr="00F14691">
              <w:rPr>
                <w:b/>
              </w:rPr>
              <w:t>сумму процентов за пользование кредитом*</w:t>
            </w:r>
            <w:r w:rsidRPr="00F14691">
              <w:t xml:space="preserve"> (при присоединении при заключении Кредитного договора);</w:t>
            </w:r>
          </w:p>
          <w:p w14:paraId="1293AA75" w14:textId="77777777" w:rsidR="002D4D5B" w:rsidRPr="00F14691" w:rsidRDefault="002D4D5B" w:rsidP="00B46DF5">
            <w:pPr>
              <w:tabs>
                <w:tab w:val="left" w:pos="567"/>
                <w:tab w:val="left" w:pos="1134"/>
              </w:tabs>
              <w:ind w:firstLine="283"/>
              <w:jc w:val="both"/>
            </w:pPr>
            <w:r w:rsidRPr="00F14691">
              <w:tab/>
              <w:t xml:space="preserve">либо </w:t>
            </w:r>
          </w:p>
          <w:p w14:paraId="45FF1189" w14:textId="04324C09" w:rsidR="002D4D5B" w:rsidRPr="00F14691" w:rsidRDefault="002D4D5B" w:rsidP="002D4D5B">
            <w:pPr>
              <w:pStyle w:val="a3"/>
              <w:numPr>
                <w:ilvl w:val="2"/>
                <w:numId w:val="63"/>
              </w:numPr>
              <w:tabs>
                <w:tab w:val="clear" w:pos="1572"/>
                <w:tab w:val="left" w:pos="567"/>
                <w:tab w:val="left" w:pos="1134"/>
              </w:tabs>
              <w:ind w:left="0" w:firstLine="283"/>
              <w:jc w:val="both"/>
            </w:pPr>
            <w:r w:rsidRPr="00F14691">
              <w:t>сумм</w:t>
            </w:r>
            <w:r w:rsidR="006E3C92">
              <w:t>е</w:t>
            </w:r>
            <w:r w:rsidRPr="00F14691">
              <w:t xml:space="preserve"> остатка задолженности по основному долгу по Кредитному договору, увеличенной на </w:t>
            </w:r>
            <w:r w:rsidRPr="00F14691">
              <w:rPr>
                <w:b/>
              </w:rPr>
              <w:t>сумму процентов за пользование кредитом*</w:t>
            </w:r>
            <w:r w:rsidRPr="00F14691">
              <w:t xml:space="preserve"> (при присоединении в течение срока действия Кредитного договора). </w:t>
            </w:r>
          </w:p>
          <w:p w14:paraId="65509619" w14:textId="77777777" w:rsidR="002D4D5B" w:rsidRPr="00F14691" w:rsidRDefault="002D4D5B" w:rsidP="002D4D5B">
            <w:pPr>
              <w:tabs>
                <w:tab w:val="left" w:pos="567"/>
                <w:tab w:val="left" w:pos="851"/>
              </w:tabs>
              <w:spacing w:before="120"/>
              <w:ind w:firstLine="283"/>
              <w:jc w:val="both"/>
              <w:rPr>
                <w:i/>
              </w:rPr>
            </w:pPr>
            <w:r w:rsidRPr="00F14691">
              <w:rPr>
                <w:b/>
                <w:i/>
              </w:rPr>
              <w:t>*Сумма процентов за пользование кредитом</w:t>
            </w:r>
            <w:r w:rsidRPr="00F14691">
              <w:rPr>
                <w:i/>
              </w:rPr>
              <w:t xml:space="preserve"> для расчета Страховой суммы определяется:</w:t>
            </w:r>
          </w:p>
          <w:p w14:paraId="5F9B3B69" w14:textId="77777777" w:rsidR="002D4D5B" w:rsidRPr="00F14691" w:rsidRDefault="002D4D5B" w:rsidP="002D4D5B">
            <w:pPr>
              <w:pStyle w:val="a3"/>
              <w:numPr>
                <w:ilvl w:val="2"/>
                <w:numId w:val="63"/>
              </w:numPr>
              <w:tabs>
                <w:tab w:val="clear" w:pos="1572"/>
                <w:tab w:val="left" w:pos="567"/>
                <w:tab w:val="left" w:pos="1134"/>
              </w:tabs>
              <w:ind w:left="0" w:firstLine="283"/>
              <w:jc w:val="both"/>
              <w:rPr>
                <w:i/>
              </w:rPr>
            </w:pPr>
            <w:r w:rsidRPr="00F14691">
              <w:rPr>
                <w:i/>
              </w:rPr>
              <w:t>в размере 10 (десять) процентов от суммы кредита, получаемого Застрахованным лицом по Кредитному договору (при присоединении при заключении Кредитного договора);</w:t>
            </w:r>
          </w:p>
          <w:p w14:paraId="61430E6C" w14:textId="77777777" w:rsidR="002D4D5B" w:rsidRPr="00F14691" w:rsidRDefault="002D4D5B" w:rsidP="00B46DF5">
            <w:pPr>
              <w:pStyle w:val="a3"/>
              <w:numPr>
                <w:ilvl w:val="2"/>
                <w:numId w:val="63"/>
              </w:numPr>
              <w:tabs>
                <w:tab w:val="clear" w:pos="1572"/>
                <w:tab w:val="left" w:pos="567"/>
                <w:tab w:val="left" w:pos="1134"/>
              </w:tabs>
              <w:ind w:left="0" w:firstLine="283"/>
              <w:jc w:val="both"/>
              <w:rPr>
                <w:i/>
              </w:rPr>
            </w:pPr>
            <w:r w:rsidRPr="00F14691">
              <w:rPr>
                <w:i/>
              </w:rPr>
              <w:t>в размере 10 (десять) процентов от суммы остатка задолженности по основному долгу по Кредитному договору (при присоединении в течение срока действия Кредитного договора).</w:t>
            </w:r>
          </w:p>
          <w:p w14:paraId="3C8D6E13" w14:textId="5CFDDC59" w:rsidR="00691AF9" w:rsidRPr="00F14691" w:rsidRDefault="00691AF9" w:rsidP="00691AF9">
            <w:pPr>
              <w:widowControl w:val="0"/>
              <w:tabs>
                <w:tab w:val="left" w:pos="567"/>
              </w:tabs>
              <w:suppressAutoHyphens/>
              <w:spacing w:before="120"/>
              <w:ind w:left="34"/>
              <w:jc w:val="both"/>
              <w:rPr>
                <w:spacing w:val="-2"/>
              </w:rPr>
            </w:pPr>
            <w:r w:rsidRPr="00F14691">
              <w:rPr>
                <w:spacing w:val="-2"/>
              </w:rPr>
              <w:t xml:space="preserve">При этом страховая сумма, определённая на Застрахованное лицо на начало срока страхования не может превышать </w:t>
            </w:r>
            <w:r w:rsidR="007C6303" w:rsidRPr="00F14691">
              <w:rPr>
                <w:spacing w:val="-2"/>
              </w:rPr>
              <w:t xml:space="preserve">5 500 000 </w:t>
            </w:r>
            <w:r w:rsidR="00581FDA" w:rsidRPr="00F14691">
              <w:rPr>
                <w:spacing w:val="-2"/>
              </w:rPr>
              <w:t>(</w:t>
            </w:r>
            <w:r w:rsidR="007C6303" w:rsidRPr="00F14691">
              <w:rPr>
                <w:spacing w:val="-2"/>
              </w:rPr>
              <w:t>Пять миллионов пятьсот тысяч</w:t>
            </w:r>
            <w:r w:rsidR="00581FDA" w:rsidRPr="00F14691">
              <w:rPr>
                <w:spacing w:val="-2"/>
              </w:rPr>
              <w:t>)</w:t>
            </w:r>
            <w:r w:rsidRPr="00F14691">
              <w:rPr>
                <w:spacing w:val="-2"/>
              </w:rPr>
              <w:t xml:space="preserve"> руб</w:t>
            </w:r>
            <w:r w:rsidR="007953FA" w:rsidRPr="00F14691">
              <w:rPr>
                <w:spacing w:val="-2"/>
              </w:rPr>
              <w:t>лей</w:t>
            </w:r>
            <w:r w:rsidRPr="00F14691">
              <w:rPr>
                <w:spacing w:val="-2"/>
              </w:rPr>
              <w:t xml:space="preserve">. </w:t>
            </w:r>
          </w:p>
          <w:p w14:paraId="18C4A5E6" w14:textId="157DF4FE" w:rsidR="00691AF9" w:rsidRPr="00F14691" w:rsidRDefault="00691AF9" w:rsidP="00691AF9">
            <w:pPr>
              <w:widowControl w:val="0"/>
              <w:tabs>
                <w:tab w:val="left" w:pos="567"/>
              </w:tabs>
              <w:suppressAutoHyphens/>
              <w:spacing w:before="120"/>
              <w:ind w:left="34"/>
              <w:jc w:val="both"/>
              <w:rPr>
                <w:spacing w:val="-2"/>
              </w:rPr>
            </w:pPr>
            <w:r w:rsidRPr="00F14691">
              <w:rPr>
                <w:spacing w:val="-2"/>
              </w:rPr>
              <w:t>В течение срока действия Программы страхования №</w:t>
            </w:r>
            <w:r w:rsidR="00073538" w:rsidRPr="00F14691">
              <w:rPr>
                <w:spacing w:val="-2"/>
              </w:rPr>
              <w:t xml:space="preserve"> </w:t>
            </w:r>
            <w:r w:rsidR="00AE4D6C" w:rsidRPr="00F14691">
              <w:rPr>
                <w:spacing w:val="-2"/>
              </w:rPr>
              <w:t xml:space="preserve">2 </w:t>
            </w:r>
            <w:r w:rsidRPr="00F14691">
              <w:rPr>
                <w:spacing w:val="-2"/>
              </w:rPr>
              <w:t xml:space="preserve">в отношении Застрахованного лица размер соответствующей страховой суммы изменяется в соответствии с изменением фактической задолженности по Кредитному договору. </w:t>
            </w:r>
          </w:p>
          <w:p w14:paraId="4495B5DA" w14:textId="540AC765" w:rsidR="00003967" w:rsidRPr="00F14691" w:rsidRDefault="00D539E0" w:rsidP="00D539E0">
            <w:pPr>
              <w:spacing w:before="120" w:after="120"/>
              <w:jc w:val="both"/>
              <w:rPr>
                <w:i/>
                <w:spacing w:val="-2"/>
              </w:rPr>
            </w:pPr>
            <w:r w:rsidRPr="00F14691">
              <w:t>Размер страховой суммы на день наступления страхового случая составляет фактическую сумму непогашенной на день страхового случая задолженности по Кредитному договору (включая основной долг, начисленные, но неуплаченные проценты за пользование кредитом, штрафы, пени), но не более страховой суммы в отношении Застрахованного лица на дату его присоединения к Программе страхования.</w:t>
            </w:r>
          </w:p>
          <w:p w14:paraId="64EBD933" w14:textId="0670F9F2" w:rsidR="00D539E0" w:rsidRPr="00F14691" w:rsidRDefault="00D539E0" w:rsidP="00D539E0">
            <w:pPr>
              <w:widowControl w:val="0"/>
              <w:tabs>
                <w:tab w:val="left" w:pos="567"/>
              </w:tabs>
              <w:suppressAutoHyphens/>
              <w:spacing w:before="120" w:after="120"/>
              <w:ind w:left="34"/>
              <w:jc w:val="both"/>
              <w:rPr>
                <w:strike/>
              </w:rPr>
            </w:pPr>
            <w:r w:rsidRPr="00F14691">
              <w:rPr>
                <w:i/>
                <w:spacing w:val="-2"/>
              </w:rPr>
              <w:t xml:space="preserve">Лимит ответственности Страховщика по страхованию от несчастных случав и болезней и страхованию от потери работы (далее – Лимит ответственности) </w:t>
            </w:r>
            <w:r w:rsidRPr="00F14691">
              <w:rPr>
                <w:spacing w:val="-2"/>
              </w:rPr>
              <w:t xml:space="preserve">равен фактической сумме непогашенной задолженности по Кредитному договору (включая основной долг, начисленные, но неуплаченные проценты за пользование кредитом, штрафы, пени) на дату направления Страховщиком в адрес Выгодоприобретателя соответствующего запроса после принятия Страховщиком решения о страховой выплате. </w:t>
            </w:r>
            <w:r w:rsidRPr="00F14691">
              <w:t>Лимит ответственности Страховщика не может превышать размер страховой суммы на дату наступления страхового случая.</w:t>
            </w:r>
          </w:p>
          <w:p w14:paraId="1A347B39" w14:textId="22B2E9FE" w:rsidR="00691AF9" w:rsidRPr="00F14691" w:rsidRDefault="00691AF9" w:rsidP="00F905D5">
            <w:pPr>
              <w:pStyle w:val="a3"/>
              <w:numPr>
                <w:ilvl w:val="0"/>
                <w:numId w:val="18"/>
              </w:numPr>
              <w:jc w:val="both"/>
              <w:rPr>
                <w:b/>
                <w:i/>
                <w:spacing w:val="-2"/>
              </w:rPr>
            </w:pPr>
            <w:r w:rsidRPr="00F14691">
              <w:rPr>
                <w:b/>
                <w:i/>
                <w:spacing w:val="-2"/>
              </w:rPr>
              <w:t>По добровольному медицинскому страхованию (программа медицинского страхования «Дежурный врач»):</w:t>
            </w:r>
          </w:p>
          <w:p w14:paraId="00BD5C4F" w14:textId="082C6D4E" w:rsidR="00691AF9" w:rsidRPr="00F14691" w:rsidRDefault="00691AF9" w:rsidP="00AE4D6C">
            <w:pPr>
              <w:jc w:val="both"/>
              <w:rPr>
                <w:spacing w:val="-2"/>
              </w:rPr>
            </w:pPr>
            <w:r w:rsidRPr="00F14691">
              <w:rPr>
                <w:spacing w:val="-2"/>
              </w:rPr>
              <w:t xml:space="preserve">Устанавливается совокупная страховая сумма на основное и дополнительное Застрахованное лицо, равная страховой сумме, установленной по </w:t>
            </w:r>
            <w:r w:rsidR="00726613" w:rsidRPr="00F14691">
              <w:rPr>
                <w:spacing w:val="-2"/>
              </w:rPr>
              <w:t>основному Застрахованному</w:t>
            </w:r>
            <w:r w:rsidRPr="00F14691">
              <w:rPr>
                <w:spacing w:val="-2"/>
              </w:rPr>
              <w:t xml:space="preserve"> лицу при страховании от несчастных случаев и болезней, в соответствии с настоящей Программой страхования </w:t>
            </w:r>
            <w:r w:rsidR="00073538" w:rsidRPr="00F14691">
              <w:rPr>
                <w:spacing w:val="-2"/>
              </w:rPr>
              <w:t xml:space="preserve">№ </w:t>
            </w:r>
            <w:r w:rsidR="00AE4D6C" w:rsidRPr="00F14691">
              <w:rPr>
                <w:spacing w:val="-2"/>
              </w:rPr>
              <w:t xml:space="preserve">2. </w:t>
            </w:r>
          </w:p>
        </w:tc>
      </w:tr>
      <w:tr w:rsidR="00F14691" w:rsidRPr="00F14691" w14:paraId="6B5C9693" w14:textId="77777777" w:rsidTr="004F5261">
        <w:trPr>
          <w:trHeight w:val="983"/>
          <w:jc w:val="center"/>
        </w:trPr>
        <w:tc>
          <w:tcPr>
            <w:tcW w:w="2042" w:type="dxa"/>
            <w:vAlign w:val="center"/>
          </w:tcPr>
          <w:p w14:paraId="3332029B" w14:textId="6E1A3A60" w:rsidR="00691AF9" w:rsidRPr="00F14691" w:rsidRDefault="00691AF9" w:rsidP="00F905D5">
            <w:pPr>
              <w:jc w:val="center"/>
              <w:rPr>
                <w:b/>
              </w:rPr>
            </w:pPr>
            <w:r w:rsidRPr="00F14691">
              <w:rPr>
                <w:b/>
              </w:rPr>
              <w:t>Плата за присоединение</w:t>
            </w:r>
          </w:p>
        </w:tc>
        <w:tc>
          <w:tcPr>
            <w:tcW w:w="8159" w:type="dxa"/>
          </w:tcPr>
          <w:p w14:paraId="40DB9B1E" w14:textId="3176645D" w:rsidR="00691AF9" w:rsidRPr="00F14691" w:rsidRDefault="00691AF9" w:rsidP="00691AF9">
            <w:pPr>
              <w:jc w:val="both"/>
              <w:rPr>
                <w:spacing w:val="2"/>
              </w:rPr>
            </w:pPr>
            <w:r w:rsidRPr="00F14691">
              <w:t xml:space="preserve">В рамках Программы страхования № </w:t>
            </w:r>
            <w:r w:rsidR="00AE4D6C" w:rsidRPr="00F14691">
              <w:t xml:space="preserve">2 </w:t>
            </w:r>
            <w:r w:rsidRPr="00F14691">
              <w:t xml:space="preserve">Страхователь </w:t>
            </w:r>
            <w:r w:rsidRPr="00F14691">
              <w:rPr>
                <w:spacing w:val="2"/>
              </w:rPr>
              <w:t xml:space="preserve">за обусловленную плату (плата за присоединение) организовывает страхование Застрахованного лица путем присоединения Застрахованного лица к </w:t>
            </w:r>
            <w:r w:rsidR="00611FBA" w:rsidRPr="00F14691">
              <w:rPr>
                <w:spacing w:val="2"/>
              </w:rPr>
              <w:t>Д</w:t>
            </w:r>
            <w:r w:rsidRPr="00F14691">
              <w:rPr>
                <w:spacing w:val="2"/>
              </w:rPr>
              <w:t>оговору, заключенному между Страхователем и Страховщиком.</w:t>
            </w:r>
          </w:p>
          <w:p w14:paraId="209ABD4A" w14:textId="2E5CEB16" w:rsidR="00691AF9" w:rsidRPr="00F14691" w:rsidRDefault="00691AF9" w:rsidP="00691AF9">
            <w:pPr>
              <w:jc w:val="both"/>
            </w:pPr>
            <w:r w:rsidRPr="00F14691">
              <w:t>Плата за присоединение устанавливается тарифами Банка и уплачивается Заемщиком / Созаемщиком при присоеди</w:t>
            </w:r>
            <w:r w:rsidR="007953FA" w:rsidRPr="00F14691">
              <w:t>н</w:t>
            </w:r>
            <w:r w:rsidRPr="00F14691">
              <w:t xml:space="preserve">ении к Программе страхования </w:t>
            </w:r>
            <w:r w:rsidR="00073538" w:rsidRPr="00F14691">
              <w:t>№</w:t>
            </w:r>
            <w:r w:rsidR="00A177AC" w:rsidRPr="00F14691">
              <w:t> </w:t>
            </w:r>
            <w:r w:rsidR="00AE4D6C" w:rsidRPr="00F14691">
              <w:t>2</w:t>
            </w:r>
            <w:r w:rsidRPr="00F14691">
              <w:t xml:space="preserve">. </w:t>
            </w:r>
          </w:p>
        </w:tc>
      </w:tr>
      <w:tr w:rsidR="00F14691" w:rsidRPr="00F14691" w14:paraId="1D0BFE5D" w14:textId="77777777" w:rsidTr="004F5261">
        <w:trPr>
          <w:trHeight w:val="983"/>
          <w:jc w:val="center"/>
        </w:trPr>
        <w:tc>
          <w:tcPr>
            <w:tcW w:w="2042" w:type="dxa"/>
            <w:vAlign w:val="center"/>
          </w:tcPr>
          <w:p w14:paraId="57E9DB09" w14:textId="350E9E98" w:rsidR="0067167F" w:rsidRPr="00F14691" w:rsidDel="00691AF9" w:rsidRDefault="0067167F" w:rsidP="00F905D5">
            <w:pPr>
              <w:jc w:val="center"/>
              <w:rPr>
                <w:b/>
              </w:rPr>
            </w:pPr>
            <w:r w:rsidRPr="00F14691">
              <w:rPr>
                <w:b/>
                <w:spacing w:val="2"/>
              </w:rPr>
              <w:t>Прекращение участия в Программе страхования</w:t>
            </w:r>
          </w:p>
        </w:tc>
        <w:tc>
          <w:tcPr>
            <w:tcW w:w="8159" w:type="dxa"/>
          </w:tcPr>
          <w:p w14:paraId="0CD00EC1" w14:textId="77777777" w:rsidR="0067167F" w:rsidRPr="00F14691" w:rsidRDefault="0067167F" w:rsidP="0067167F">
            <w:pPr>
              <w:widowControl w:val="0"/>
              <w:suppressAutoHyphens/>
              <w:jc w:val="both"/>
              <w:rPr>
                <w:b/>
                <w:spacing w:val="2"/>
              </w:rPr>
            </w:pPr>
            <w:r w:rsidRPr="00F14691">
              <w:rPr>
                <w:b/>
                <w:spacing w:val="2"/>
              </w:rPr>
              <w:t>Участие Заемщика / Созаемщика в Программе страхования может быть прекращено досрочно:</w:t>
            </w:r>
          </w:p>
          <w:p w14:paraId="24D2BAD6" w14:textId="41ACC2B8" w:rsidR="0067167F" w:rsidRPr="00F14691" w:rsidRDefault="0067167F" w:rsidP="00841C42">
            <w:pPr>
              <w:widowControl w:val="0"/>
              <w:numPr>
                <w:ilvl w:val="0"/>
                <w:numId w:val="34"/>
              </w:numPr>
              <w:tabs>
                <w:tab w:val="clear" w:pos="720"/>
              </w:tabs>
              <w:suppressAutoHyphens/>
              <w:ind w:left="148" w:hanging="141"/>
              <w:jc w:val="both"/>
            </w:pPr>
            <w:r w:rsidRPr="00F14691">
              <w:t xml:space="preserve">В любое время, на основании его письменного заявления, предоставленного в подразделение Банка </w:t>
            </w:r>
            <w:r w:rsidR="00D33700">
              <w:t xml:space="preserve">или Страховщика </w:t>
            </w:r>
            <w:r w:rsidRPr="00F14691">
              <w:t>при личном обращении.</w:t>
            </w:r>
          </w:p>
          <w:p w14:paraId="6CA8FE8E" w14:textId="77777777" w:rsidR="003E664F" w:rsidRPr="00F14691" w:rsidRDefault="003E664F" w:rsidP="00841C42">
            <w:pPr>
              <w:widowControl w:val="0"/>
              <w:numPr>
                <w:ilvl w:val="0"/>
                <w:numId w:val="34"/>
              </w:numPr>
              <w:tabs>
                <w:tab w:val="clear" w:pos="720"/>
              </w:tabs>
              <w:suppressAutoHyphens/>
              <w:ind w:left="148" w:hanging="141"/>
              <w:jc w:val="both"/>
            </w:pPr>
            <w:r w:rsidRPr="00F14691">
              <w:t>В случае полного досрочного исполнения обязательств по Кредитному договору.</w:t>
            </w:r>
          </w:p>
          <w:p w14:paraId="19DB468B" w14:textId="72C2E3F3" w:rsidR="00E43F68" w:rsidRPr="00F14691" w:rsidRDefault="00E43F68" w:rsidP="00841C42">
            <w:pPr>
              <w:widowControl w:val="0"/>
              <w:numPr>
                <w:ilvl w:val="0"/>
                <w:numId w:val="34"/>
              </w:numPr>
              <w:tabs>
                <w:tab w:val="clear" w:pos="720"/>
              </w:tabs>
              <w:suppressAutoHyphens/>
              <w:ind w:left="148" w:hanging="141"/>
              <w:jc w:val="both"/>
            </w:pPr>
            <w:r w:rsidRPr="00F14691">
              <w:t xml:space="preserve">В случае отказа Заемщика / Созаемщика от участия в Программе страхования в течение первых </w:t>
            </w:r>
            <w:r w:rsidR="0053233A">
              <w:t>30</w:t>
            </w:r>
            <w:r w:rsidR="0053233A" w:rsidRPr="00F14691">
              <w:t xml:space="preserve"> </w:t>
            </w:r>
            <w:r w:rsidR="0053233A">
              <w:t>(Три</w:t>
            </w:r>
            <w:r w:rsidR="00611FBA" w:rsidRPr="00F14691">
              <w:t>дцати)</w:t>
            </w:r>
            <w:r w:rsidRPr="00F14691">
              <w:t xml:space="preserve"> календарных дней после присоединения. </w:t>
            </w:r>
          </w:p>
          <w:p w14:paraId="72D8D0DC" w14:textId="5A5F1F05" w:rsidR="006D6F4E" w:rsidRPr="00F14691" w:rsidRDefault="006D6F4E" w:rsidP="00E31E6B">
            <w:pPr>
              <w:widowControl w:val="0"/>
              <w:numPr>
                <w:ilvl w:val="0"/>
                <w:numId w:val="34"/>
              </w:numPr>
              <w:tabs>
                <w:tab w:val="clear" w:pos="720"/>
              </w:tabs>
              <w:suppressAutoHyphens/>
              <w:ind w:left="255" w:hanging="221"/>
              <w:jc w:val="both"/>
            </w:pPr>
            <w:r w:rsidRPr="00F14691">
              <w:t xml:space="preserve">В случае непредставления, предоставления неполной или недостоверной информации о договоре добровольного страхования </w:t>
            </w:r>
            <w:r w:rsidR="000A0473">
              <w:t>З</w:t>
            </w:r>
            <w:r w:rsidRPr="00F14691">
              <w:t>аемщика</w:t>
            </w:r>
            <w:r w:rsidR="000A0473">
              <w:t xml:space="preserve"> / Созаемщика</w:t>
            </w:r>
            <w:r w:rsidRPr="00F14691">
              <w:t xml:space="preserve"> при </w:t>
            </w:r>
            <w:r w:rsidR="000A0473">
              <w:t>заключении Кредитного договора</w:t>
            </w:r>
            <w:r w:rsidRPr="00F14691">
              <w:t>.</w:t>
            </w:r>
          </w:p>
          <w:p w14:paraId="10D8BBFE" w14:textId="666AB60B" w:rsidR="00233664" w:rsidRPr="00F14691" w:rsidRDefault="00233664" w:rsidP="001E4945">
            <w:pPr>
              <w:widowControl w:val="0"/>
              <w:numPr>
                <w:ilvl w:val="0"/>
                <w:numId w:val="34"/>
              </w:numPr>
              <w:tabs>
                <w:tab w:val="clear" w:pos="720"/>
              </w:tabs>
              <w:suppressAutoHyphens/>
              <w:ind w:left="318" w:hanging="284"/>
              <w:jc w:val="both"/>
            </w:pPr>
            <w:r w:rsidRPr="00F14691">
              <w:t>Если возможность наступления страхового случая отпала, и существование страхового риска прекратилось по обстоятельствам иным, чем страховой случай.</w:t>
            </w:r>
          </w:p>
          <w:p w14:paraId="40E65E72" w14:textId="0E35E1C1" w:rsidR="008F0E78" w:rsidRPr="00F14691" w:rsidRDefault="008F0E78" w:rsidP="00841C42">
            <w:pPr>
              <w:widowControl w:val="0"/>
              <w:numPr>
                <w:ilvl w:val="0"/>
                <w:numId w:val="34"/>
              </w:numPr>
              <w:tabs>
                <w:tab w:val="clear" w:pos="720"/>
              </w:tabs>
              <w:suppressAutoHyphens/>
              <w:ind w:left="148" w:hanging="141"/>
              <w:jc w:val="both"/>
              <w:rPr>
                <w:spacing w:val="-4"/>
              </w:rPr>
            </w:pPr>
            <w:r w:rsidRPr="00F14691">
              <w:rPr>
                <w:spacing w:val="-4"/>
              </w:rPr>
              <w:t>При достижении предусмотренного Лимита ответственности Страховщика действие Программы страхования в части страхования от несчастных случаев и болезней и страхования от по</w:t>
            </w:r>
            <w:r w:rsidR="00C94400" w:rsidRPr="00F14691">
              <w:rPr>
                <w:spacing w:val="-4"/>
              </w:rPr>
              <w:t>т</w:t>
            </w:r>
            <w:r w:rsidRPr="00F14691">
              <w:rPr>
                <w:spacing w:val="-4"/>
              </w:rPr>
              <w:t xml:space="preserve">ери работы прекращается (в том числе в отношении </w:t>
            </w:r>
            <w:r w:rsidR="000A0473">
              <w:rPr>
                <w:spacing w:val="-4"/>
              </w:rPr>
              <w:t>З</w:t>
            </w:r>
            <w:r w:rsidRPr="00F14691">
              <w:rPr>
                <w:spacing w:val="-4"/>
              </w:rPr>
              <w:t>аемщика /</w:t>
            </w:r>
            <w:r w:rsidR="00A177AC" w:rsidRPr="00F14691">
              <w:rPr>
                <w:spacing w:val="-4"/>
              </w:rPr>
              <w:t xml:space="preserve"> </w:t>
            </w:r>
            <w:r w:rsidRPr="00F14691">
              <w:rPr>
                <w:spacing w:val="-4"/>
              </w:rPr>
              <w:t>Созаемщиков).</w:t>
            </w:r>
          </w:p>
          <w:p w14:paraId="7B6D71B2" w14:textId="723F7E22" w:rsidR="00246BE8" w:rsidRPr="00F14691" w:rsidRDefault="00246BE8" w:rsidP="00246BE8">
            <w:pPr>
              <w:tabs>
                <w:tab w:val="left" w:pos="284"/>
              </w:tabs>
              <w:ind w:firstLine="426"/>
              <w:jc w:val="both"/>
              <w:rPr>
                <w:rFonts w:eastAsia="SimSun"/>
              </w:rPr>
            </w:pPr>
            <w:r w:rsidRPr="00F14691">
              <w:rPr>
                <w:rFonts w:eastAsia="SimSun"/>
                <w:i/>
              </w:rPr>
              <w:t>В случае полного досрочного исполнения обязательств по Кредитному договору</w:t>
            </w:r>
            <w:r w:rsidRPr="00F14691">
              <w:rPr>
                <w:rFonts w:eastAsia="SimSun"/>
              </w:rPr>
              <w:t xml:space="preserve"> Банк, на основании заявления Застрахованного лица об исключении из списка </w:t>
            </w:r>
            <w:r w:rsidR="00FC7752">
              <w:rPr>
                <w:rFonts w:eastAsia="SimSun"/>
              </w:rPr>
              <w:t>З</w:t>
            </w:r>
            <w:r w:rsidRPr="00F14691">
              <w:rPr>
                <w:rFonts w:eastAsia="SimSun"/>
              </w:rPr>
              <w:t>астрахованных лиц</w:t>
            </w:r>
            <w:r w:rsidR="006D50B2" w:rsidRPr="00F14691">
              <w:rPr>
                <w:rFonts w:eastAsia="SimSun"/>
              </w:rPr>
              <w:t>,</w:t>
            </w:r>
            <w:r w:rsidRPr="00F14691">
              <w:rPr>
                <w:rFonts w:eastAsia="SimSun"/>
              </w:rPr>
              <w:t xml:space="preserve"> </w:t>
            </w:r>
            <w:r w:rsidR="00D33700">
              <w:rPr>
                <w:rFonts w:eastAsia="SimSun"/>
              </w:rPr>
              <w:t>возвращает</w:t>
            </w:r>
            <w:r w:rsidRPr="00F14691">
              <w:rPr>
                <w:rFonts w:eastAsia="SimSun"/>
              </w:rPr>
              <w:t xml:space="preserve"> денежны</w:t>
            </w:r>
            <w:r w:rsidR="00D33700">
              <w:rPr>
                <w:rFonts w:eastAsia="SimSun"/>
              </w:rPr>
              <w:t>е</w:t>
            </w:r>
            <w:r w:rsidRPr="00F14691">
              <w:rPr>
                <w:rFonts w:eastAsia="SimSun"/>
              </w:rPr>
              <w:t xml:space="preserve"> средств</w:t>
            </w:r>
            <w:r w:rsidR="00D33700">
              <w:rPr>
                <w:rFonts w:eastAsia="SimSun"/>
              </w:rPr>
              <w:t>а</w:t>
            </w:r>
            <w:r w:rsidRPr="00F14691">
              <w:rPr>
                <w:rFonts w:eastAsia="SimSun"/>
              </w:rPr>
              <w:t xml:space="preserve"> в сумме, равной размеру страховой премии, уплачиваемой </w:t>
            </w:r>
            <w:r w:rsidR="00FC7752">
              <w:rPr>
                <w:rFonts w:eastAsia="SimSun"/>
              </w:rPr>
              <w:t>С</w:t>
            </w:r>
            <w:r w:rsidRPr="00F14691">
              <w:rPr>
                <w:rFonts w:eastAsia="SimSun"/>
              </w:rPr>
              <w:t xml:space="preserve">траховщику по договору страхования в отношении </w:t>
            </w:r>
            <w:r w:rsidR="00FC7752">
              <w:rPr>
                <w:rFonts w:eastAsia="SimSun"/>
              </w:rPr>
              <w:t>З</w:t>
            </w:r>
            <w:r w:rsidRPr="00F14691">
              <w:rPr>
                <w:rFonts w:eastAsia="SimSun"/>
              </w:rPr>
              <w:t>астрахованного лица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при отсутствии событий, имеющих признаки страхового случая, в срок, не превышающий 7 (Сем</w:t>
            </w:r>
            <w:r w:rsidR="00D33700">
              <w:rPr>
                <w:rFonts w:eastAsia="SimSun"/>
              </w:rPr>
              <w:t>и</w:t>
            </w:r>
            <w:r w:rsidRPr="00F14691">
              <w:rPr>
                <w:rFonts w:eastAsia="SimSun"/>
              </w:rPr>
              <w:t>) рабочих дней со дня получения Банком указанного заявления.</w:t>
            </w:r>
          </w:p>
          <w:p w14:paraId="30AFBB4B" w14:textId="2202EE7D" w:rsidR="00246BE8" w:rsidRPr="00F14691" w:rsidRDefault="00246BE8" w:rsidP="00246BE8">
            <w:pPr>
              <w:tabs>
                <w:tab w:val="left" w:pos="284"/>
              </w:tabs>
              <w:ind w:firstLine="426"/>
              <w:jc w:val="both"/>
              <w:rPr>
                <w:rFonts w:eastAsia="SimSun"/>
              </w:rPr>
            </w:pPr>
            <w:r w:rsidRPr="00F14691">
              <w:rPr>
                <w:rFonts w:eastAsia="SimSun"/>
                <w:i/>
              </w:rPr>
              <w:t xml:space="preserve">В случае отказа Заемщика / Созаемщика от участия в Программе страхования в течение первых </w:t>
            </w:r>
            <w:r w:rsidR="0053233A">
              <w:rPr>
                <w:rFonts w:eastAsia="SimSun"/>
                <w:i/>
              </w:rPr>
              <w:t>30</w:t>
            </w:r>
            <w:r w:rsidRPr="00F14691">
              <w:rPr>
                <w:rFonts w:eastAsia="SimSun"/>
                <w:i/>
              </w:rPr>
              <w:t xml:space="preserve"> (</w:t>
            </w:r>
            <w:r w:rsidR="0053233A">
              <w:rPr>
                <w:rFonts w:eastAsia="SimSun"/>
                <w:i/>
              </w:rPr>
              <w:t>Три</w:t>
            </w:r>
            <w:r w:rsidRPr="00F14691">
              <w:rPr>
                <w:rFonts w:eastAsia="SimSun"/>
                <w:i/>
              </w:rPr>
              <w:t>дцати) календарных дней после присоединения к Программе страхования</w:t>
            </w:r>
            <w:r w:rsidR="006D50B2" w:rsidRPr="00F14691">
              <w:rPr>
                <w:rFonts w:eastAsia="SimSun"/>
                <w:i/>
              </w:rPr>
              <w:t>,</w:t>
            </w:r>
            <w:r w:rsidRPr="00F14691">
              <w:rPr>
                <w:rFonts w:eastAsia="SimSun"/>
              </w:rPr>
              <w:t xml:space="preserve"> Банк </w:t>
            </w:r>
            <w:r w:rsidR="00D33700">
              <w:rPr>
                <w:rFonts w:eastAsia="SimSun"/>
              </w:rPr>
              <w:t>возвращает</w:t>
            </w:r>
            <w:r w:rsidRPr="00F14691">
              <w:rPr>
                <w:rFonts w:eastAsia="SimSun"/>
              </w:rPr>
              <w:t xml:space="preserve"> плат</w:t>
            </w:r>
            <w:r w:rsidR="00D33700">
              <w:rPr>
                <w:rFonts w:eastAsia="SimSun"/>
              </w:rPr>
              <w:t>у</w:t>
            </w:r>
            <w:r w:rsidRPr="00F14691">
              <w:rPr>
                <w:rFonts w:eastAsia="SimSun"/>
              </w:rPr>
              <w:t xml:space="preserve"> за присоединение в полном объеме, </w:t>
            </w:r>
            <w:r w:rsidRPr="00F14691">
              <w:t>при отсутствии событий, имеющих признаки страхового случая</w:t>
            </w:r>
            <w:r w:rsidRPr="00F14691">
              <w:rPr>
                <w:rFonts w:eastAsia="SimSun"/>
              </w:rPr>
              <w:t xml:space="preserve">. </w:t>
            </w:r>
            <w:r w:rsidR="00A413AB">
              <w:rPr>
                <w:rFonts w:eastAsia="SimSun"/>
              </w:rPr>
              <w:t>Три</w:t>
            </w:r>
            <w:r w:rsidR="00A413AB" w:rsidRPr="00F14691">
              <w:rPr>
                <w:rFonts w:eastAsia="SimSun"/>
              </w:rPr>
              <w:t xml:space="preserve">дцатидневный </w:t>
            </w:r>
            <w:r w:rsidRPr="00F14691">
              <w:rPr>
                <w:rFonts w:eastAsia="SimSun"/>
              </w:rPr>
              <w:t>срок начинает исчисляться с даты, следующей за датой подписания Заявления на присоединение к Программе страхования. Возврат платы за присоединение осуществляется в срок, не превышающий 7 (Сем</w:t>
            </w:r>
            <w:r w:rsidR="00D33700">
              <w:rPr>
                <w:rFonts w:eastAsia="SimSun"/>
              </w:rPr>
              <w:t>и</w:t>
            </w:r>
            <w:r w:rsidRPr="00F14691">
              <w:rPr>
                <w:rFonts w:eastAsia="SimSun"/>
              </w:rPr>
              <w:t>) рабочих дней со дня получения от Заемщика / Созаемщика письменного заявления об отказе от участия в Программе страхования.</w:t>
            </w:r>
          </w:p>
          <w:p w14:paraId="2DA19587" w14:textId="2952EE47" w:rsidR="001159B0" w:rsidRPr="00F14691" w:rsidRDefault="000A0473" w:rsidP="002349C1">
            <w:pPr>
              <w:widowControl w:val="0"/>
              <w:suppressAutoHyphens/>
              <w:spacing w:before="120"/>
              <w:ind w:firstLine="397"/>
              <w:jc w:val="both"/>
            </w:pPr>
            <w:r w:rsidRPr="0029670C">
              <w:rPr>
                <w:rFonts w:eastAsia="SimSun"/>
                <w:i/>
              </w:rPr>
              <w:t xml:space="preserve">В случае непредоставления, предоставления неполной или недостоверной информации о договоре страхования </w:t>
            </w:r>
            <w:r>
              <w:rPr>
                <w:rFonts w:eastAsia="SimSun"/>
                <w:i/>
              </w:rPr>
              <w:t>З</w:t>
            </w:r>
            <w:r w:rsidRPr="0029670C">
              <w:rPr>
                <w:rFonts w:eastAsia="SimSun"/>
                <w:i/>
              </w:rPr>
              <w:t>аемщика/</w:t>
            </w:r>
            <w:r>
              <w:rPr>
                <w:rFonts w:eastAsia="SimSun"/>
                <w:i/>
              </w:rPr>
              <w:t>С</w:t>
            </w:r>
            <w:r w:rsidRPr="0029670C">
              <w:rPr>
                <w:rFonts w:eastAsia="SimSun"/>
                <w:i/>
              </w:rPr>
              <w:t>озаемщика при заключении Кредитного договора</w:t>
            </w:r>
            <w:r w:rsidRPr="0029670C">
              <w:rPr>
                <w:rFonts w:eastAsia="SimSun"/>
              </w:rPr>
              <w:t xml:space="preserve">, Банк </w:t>
            </w:r>
            <w:r>
              <w:rPr>
                <w:rFonts w:eastAsia="SimSun"/>
              </w:rPr>
              <w:t xml:space="preserve">на основании заявления </w:t>
            </w:r>
            <w:r w:rsidRPr="0029670C">
              <w:rPr>
                <w:rFonts w:eastAsia="SimSun"/>
              </w:rPr>
              <w:t>Застрахованного лица об отказе от страхования возвра</w:t>
            </w:r>
            <w:r>
              <w:rPr>
                <w:rFonts w:eastAsia="SimSun"/>
              </w:rPr>
              <w:t>щает</w:t>
            </w:r>
            <w:r w:rsidRPr="0029670C">
              <w:rPr>
                <w:rFonts w:eastAsia="SimSun"/>
              </w:rPr>
              <w:t xml:space="preserve"> денежны</w:t>
            </w:r>
            <w:r>
              <w:rPr>
                <w:rFonts w:eastAsia="SimSun"/>
              </w:rPr>
              <w:t>е</w:t>
            </w:r>
            <w:r w:rsidRPr="0029670C">
              <w:rPr>
                <w:rFonts w:eastAsia="SimSun"/>
              </w:rPr>
              <w:t xml:space="preserve"> средств</w:t>
            </w:r>
            <w:r>
              <w:rPr>
                <w:rFonts w:eastAsia="SimSun"/>
              </w:rPr>
              <w:t>а</w:t>
            </w:r>
            <w:r w:rsidRPr="0029670C">
              <w:rPr>
                <w:rFonts w:eastAsia="SimSun"/>
              </w:rPr>
              <w:t xml:space="preserve"> в сумме, равной размеру страховой премии, уплачиваемой Страховщику по договору страхования в отношении Застрахованного лица,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(Семи) рабочих дней со дня получения Банком указанного </w:t>
            </w:r>
            <w:r w:rsidR="0026697E" w:rsidRPr="0029670C">
              <w:rPr>
                <w:rFonts w:eastAsia="SimSun"/>
              </w:rPr>
              <w:t>заявления.</w:t>
            </w:r>
            <w:r w:rsidR="0026697E" w:rsidRPr="00F14691">
              <w:t xml:space="preserve"> Договор</w:t>
            </w:r>
            <w:r w:rsidR="001159B0" w:rsidRPr="00F14691">
              <w:t xml:space="preserve"> страхования прекращается до наступления срока, на который он был заключен, </w:t>
            </w:r>
            <w:r w:rsidR="001159B0" w:rsidRPr="00F14691">
              <w:rPr>
                <w:i/>
              </w:rPr>
              <w:t>если после его вступления в силу возможность наступления страхового случая отпала и существование страхового риска прекратилось по обстоятельствам иным, чем страховой случай</w:t>
            </w:r>
            <w:r w:rsidR="001159B0" w:rsidRPr="00F14691">
              <w:t>. Возврат денежных средств осуществляется Банком в сумме, равной размеру страховой премии, уплачиваемой страховщику по договору страхования за вычетом части денежных средств, исчисляемой пропорционально времени, в течение которого действовало страхование. Возврат денежных средств осуществляется в срок, не превышающий 7 (Сем</w:t>
            </w:r>
            <w:r w:rsidR="00D33700">
              <w:t>и</w:t>
            </w:r>
            <w:r w:rsidR="001159B0" w:rsidRPr="00F14691">
              <w:t>) рабочих дней со дня получения Банком соответствующего заявления.</w:t>
            </w:r>
          </w:p>
          <w:p w14:paraId="4184C1CF" w14:textId="41F82F54" w:rsidR="0067167F" w:rsidRPr="00F14691" w:rsidDel="00691AF9" w:rsidRDefault="00246BE8" w:rsidP="00B46DF5">
            <w:pPr>
              <w:widowControl w:val="0"/>
              <w:suppressAutoHyphens/>
              <w:spacing w:before="120"/>
              <w:ind w:firstLine="397"/>
              <w:jc w:val="both"/>
            </w:pPr>
            <w:r w:rsidRPr="00F14691">
              <w:t xml:space="preserve"> В остальных случаях</w:t>
            </w:r>
            <w:r w:rsidR="00C46745">
              <w:t xml:space="preserve"> досрочного прекращения участия</w:t>
            </w:r>
            <w:r w:rsidR="00FC7752">
              <w:t xml:space="preserve"> в Договоре</w:t>
            </w:r>
            <w:r w:rsidRPr="00F14691">
              <w:rPr>
                <w:spacing w:val="2"/>
              </w:rPr>
              <w:t>, а также после выплаты страховщиком страхового возмещения, возврат денежных средств, внесенных физическим лицом в качестве платы за присоединение к Программе страхования, не производится.</w:t>
            </w:r>
          </w:p>
        </w:tc>
      </w:tr>
      <w:tr w:rsidR="00F14691" w:rsidRPr="00F14691" w14:paraId="6E4326F9" w14:textId="77777777" w:rsidTr="004F5261">
        <w:trPr>
          <w:trHeight w:val="983"/>
          <w:jc w:val="center"/>
        </w:trPr>
        <w:tc>
          <w:tcPr>
            <w:tcW w:w="2042" w:type="dxa"/>
            <w:vAlign w:val="center"/>
          </w:tcPr>
          <w:p w14:paraId="6C97F847" w14:textId="7F510574" w:rsidR="00691AF9" w:rsidRPr="00F14691" w:rsidDel="00691AF9" w:rsidRDefault="00691AF9" w:rsidP="00F905D5">
            <w:pPr>
              <w:jc w:val="center"/>
              <w:rPr>
                <w:b/>
              </w:rPr>
            </w:pPr>
            <w:r w:rsidRPr="00F14691">
              <w:rPr>
                <w:b/>
              </w:rPr>
              <w:t>Валюта договора</w:t>
            </w:r>
          </w:p>
        </w:tc>
        <w:tc>
          <w:tcPr>
            <w:tcW w:w="8159" w:type="dxa"/>
            <w:vAlign w:val="center"/>
          </w:tcPr>
          <w:p w14:paraId="624B3404" w14:textId="77777777" w:rsidR="00691AF9" w:rsidRPr="00F14691" w:rsidRDefault="00691AF9" w:rsidP="00691AF9">
            <w:pPr>
              <w:jc w:val="both"/>
            </w:pPr>
            <w:r w:rsidRPr="00F14691">
              <w:t>Рубль РФ, рублевый эквивалент доллара США, рублевый эквивалент Евро</w:t>
            </w:r>
          </w:p>
          <w:p w14:paraId="7A176779" w14:textId="77777777" w:rsidR="00691AF9" w:rsidRPr="00F14691" w:rsidRDefault="00691AF9" w:rsidP="00691AF9">
            <w:pPr>
              <w:jc w:val="both"/>
              <w:rPr>
                <w:b/>
              </w:rPr>
            </w:pPr>
            <w:r w:rsidRPr="00F14691">
              <w:rPr>
                <w:b/>
              </w:rPr>
              <w:t>При страховании по кредитам, выданным в иностранной валюте:</w:t>
            </w:r>
          </w:p>
          <w:p w14:paraId="471C86FE" w14:textId="65840780" w:rsidR="00B42652" w:rsidRPr="00F14691" w:rsidRDefault="00691AF9" w:rsidP="000F2212">
            <w:pPr>
              <w:widowControl w:val="0"/>
              <w:numPr>
                <w:ilvl w:val="0"/>
                <w:numId w:val="34"/>
              </w:numPr>
              <w:tabs>
                <w:tab w:val="clear" w:pos="720"/>
              </w:tabs>
              <w:suppressAutoHyphens/>
              <w:ind w:left="318" w:hanging="284"/>
              <w:jc w:val="both"/>
            </w:pPr>
            <w:r w:rsidRPr="00F14691">
              <w:t>страховая сумма составляет эквивалент в иностранной валюте кредита по Кредитному договору, определяемый по официальному курсу Банка России соответствующей валюты на день распространения на Застрахованное лиц</w:t>
            </w:r>
            <w:r w:rsidR="00B42652" w:rsidRPr="00F14691">
              <w:t xml:space="preserve">о действия </w:t>
            </w:r>
            <w:r w:rsidR="00F70EDA" w:rsidRPr="00F14691">
              <w:t>Д</w:t>
            </w:r>
            <w:r w:rsidR="00B42652" w:rsidRPr="00F14691">
              <w:t>оговора;</w:t>
            </w:r>
          </w:p>
          <w:p w14:paraId="1D1CA06D" w14:textId="2C738FB9" w:rsidR="00691AF9" w:rsidRPr="00F14691" w:rsidDel="00691AF9" w:rsidRDefault="00691AF9" w:rsidP="000F2212">
            <w:pPr>
              <w:widowControl w:val="0"/>
              <w:numPr>
                <w:ilvl w:val="0"/>
                <w:numId w:val="34"/>
              </w:numPr>
              <w:tabs>
                <w:tab w:val="clear" w:pos="720"/>
              </w:tabs>
              <w:suppressAutoHyphens/>
              <w:ind w:left="318" w:hanging="284"/>
              <w:jc w:val="both"/>
            </w:pPr>
            <w:r w:rsidRPr="00F14691">
              <w:t>страховая выплата производится в рублях по курсу Банка России, установленному для соответствующей иностранной валюты на дату осуществления выплаты.</w:t>
            </w:r>
          </w:p>
        </w:tc>
      </w:tr>
      <w:tr w:rsidR="00F14691" w:rsidRPr="00F14691" w14:paraId="10AD3027" w14:textId="77777777" w:rsidTr="004F5261">
        <w:trPr>
          <w:trHeight w:val="687"/>
          <w:jc w:val="center"/>
        </w:trPr>
        <w:tc>
          <w:tcPr>
            <w:tcW w:w="2042" w:type="dxa"/>
            <w:vMerge w:val="restart"/>
            <w:vAlign w:val="center"/>
          </w:tcPr>
          <w:p w14:paraId="79E93AB3" w14:textId="6440F970" w:rsidR="000F7E52" w:rsidRPr="00F14691" w:rsidDel="00691AF9" w:rsidRDefault="000F7E52" w:rsidP="00F905D5">
            <w:pPr>
              <w:jc w:val="center"/>
              <w:rPr>
                <w:b/>
              </w:rPr>
            </w:pPr>
            <w:r w:rsidRPr="00F14691">
              <w:rPr>
                <w:b/>
              </w:rPr>
              <w:t>Срок страхования</w:t>
            </w:r>
          </w:p>
        </w:tc>
        <w:tc>
          <w:tcPr>
            <w:tcW w:w="8159" w:type="dxa"/>
            <w:vAlign w:val="center"/>
          </w:tcPr>
          <w:p w14:paraId="31A31004" w14:textId="356724F4" w:rsidR="00666015" w:rsidRDefault="000F7E52" w:rsidP="00666015">
            <w:pPr>
              <w:pStyle w:val="a3"/>
              <w:numPr>
                <w:ilvl w:val="0"/>
                <w:numId w:val="74"/>
              </w:numPr>
              <w:spacing w:before="120"/>
              <w:ind w:left="255" w:hanging="255"/>
              <w:contextualSpacing w:val="0"/>
              <w:jc w:val="both"/>
            </w:pPr>
            <w:r w:rsidRPr="00F14691">
              <w:t>При страховании по рискам «</w:t>
            </w:r>
            <w:r w:rsidRPr="00F14691">
              <w:rPr>
                <w:b/>
              </w:rPr>
              <w:t>Смерть в результате несчастного случая и болезни</w:t>
            </w:r>
            <w:r w:rsidRPr="00F14691">
              <w:t>», «</w:t>
            </w:r>
            <w:r w:rsidRPr="00F14691">
              <w:rPr>
                <w:b/>
              </w:rPr>
              <w:t>Инвалидность I, II группы в результате несчастного случая и болезни</w:t>
            </w:r>
            <w:r w:rsidRPr="00F14691">
              <w:t>»</w:t>
            </w:r>
            <w:r w:rsidR="00666015">
              <w:t xml:space="preserve">, </w:t>
            </w:r>
            <w:r w:rsidR="00666015" w:rsidRPr="00BC6388">
              <w:rPr>
                <w:b/>
              </w:rPr>
              <w:t>по страхованию от п</w:t>
            </w:r>
            <w:r w:rsidR="001B1099">
              <w:rPr>
                <w:b/>
              </w:rPr>
              <w:t>о</w:t>
            </w:r>
            <w:r w:rsidR="00666015" w:rsidRPr="00BC6388">
              <w:rPr>
                <w:b/>
              </w:rPr>
              <w:t>тери работы</w:t>
            </w:r>
            <w:r w:rsidRPr="00F14691">
              <w:t xml:space="preserve"> срок страхования в отношении Застрахованного лица </w:t>
            </w:r>
            <w:r w:rsidRPr="00F14691">
              <w:rPr>
                <w:b/>
              </w:rPr>
              <w:t>начинается</w:t>
            </w:r>
            <w:r w:rsidRPr="00F14691">
              <w:t xml:space="preserve"> с даты подачи Застрахованным лицом Заявления на присоединение к Программе страхования №</w:t>
            </w:r>
            <w:r w:rsidR="001A0F82">
              <w:t xml:space="preserve"> </w:t>
            </w:r>
            <w:r w:rsidR="00B34DA6" w:rsidRPr="00F14691">
              <w:t>2</w:t>
            </w:r>
            <w:r w:rsidRPr="00F14691">
              <w:t xml:space="preserve">. </w:t>
            </w:r>
          </w:p>
          <w:p w14:paraId="78F405B2" w14:textId="49A748DD" w:rsidR="000F7E52" w:rsidRPr="00F14691" w:rsidRDefault="000F7E52" w:rsidP="00BC6388">
            <w:pPr>
              <w:spacing w:before="120"/>
              <w:jc w:val="both"/>
            </w:pPr>
            <w:r w:rsidRPr="00F14691">
              <w:t xml:space="preserve">Дата начала срока страхования не может быть ранее даты выдачи Застрахованному лицу кредита по Кредитному договору. </w:t>
            </w:r>
          </w:p>
          <w:p w14:paraId="448B7FF7" w14:textId="77777777" w:rsidR="000F7E52" w:rsidRPr="00F14691" w:rsidRDefault="000F7E52" w:rsidP="00691AF9">
            <w:pPr>
              <w:widowControl w:val="0"/>
              <w:suppressAutoHyphens/>
              <w:spacing w:before="60"/>
              <w:contextualSpacing/>
              <w:jc w:val="both"/>
            </w:pPr>
            <w:r w:rsidRPr="00F14691">
              <w:rPr>
                <w:b/>
              </w:rPr>
              <w:t>Датой окончания</w:t>
            </w:r>
            <w:r w:rsidRPr="00F14691">
              <w:t xml:space="preserve"> срока страхования является дата окончания Кредитного договора. </w:t>
            </w:r>
          </w:p>
          <w:p w14:paraId="68CDBEFA" w14:textId="4E995D60" w:rsidR="000F7E52" w:rsidRPr="00F14691" w:rsidRDefault="000F7E52" w:rsidP="00BC6388">
            <w:pPr>
              <w:pStyle w:val="a3"/>
              <w:numPr>
                <w:ilvl w:val="0"/>
                <w:numId w:val="74"/>
              </w:numPr>
              <w:spacing w:before="120"/>
              <w:ind w:left="255" w:hanging="255"/>
              <w:contextualSpacing w:val="0"/>
              <w:jc w:val="both"/>
            </w:pPr>
            <w:r w:rsidRPr="00F14691">
              <w:t xml:space="preserve">При страховании по риску </w:t>
            </w:r>
            <w:r w:rsidRPr="00F14691">
              <w:rPr>
                <w:b/>
              </w:rPr>
              <w:t>«Критическое заболевание»</w:t>
            </w:r>
            <w:r w:rsidRPr="00F14691">
              <w:t xml:space="preserve"> срок страхования в отношении Застрахованного лица </w:t>
            </w:r>
            <w:r w:rsidRPr="00F14691">
              <w:rPr>
                <w:b/>
              </w:rPr>
              <w:t>начинается с даты подачи Застрахованным лицом Заявления на присоединение</w:t>
            </w:r>
            <w:r w:rsidRPr="00F14691">
              <w:t xml:space="preserve"> к Программе страхования </w:t>
            </w:r>
            <w:r w:rsidR="00AE4D6C" w:rsidRPr="00F14691">
              <w:t xml:space="preserve">№ 2 </w:t>
            </w:r>
            <w:r w:rsidRPr="00F14691">
              <w:rPr>
                <w:b/>
              </w:rPr>
              <w:t>и составляет 3 (три) месяца</w:t>
            </w:r>
            <w:r w:rsidRPr="00F14691">
              <w:t>.</w:t>
            </w:r>
          </w:p>
          <w:p w14:paraId="354EAD54" w14:textId="6584DE69" w:rsidR="000F7E52" w:rsidRPr="00F14691" w:rsidRDefault="000F7E52" w:rsidP="00F905D5">
            <w:pPr>
              <w:pStyle w:val="a3"/>
              <w:widowControl w:val="0"/>
              <w:tabs>
                <w:tab w:val="left" w:pos="397"/>
              </w:tabs>
              <w:suppressAutoHyphens/>
              <w:spacing w:before="60"/>
              <w:ind w:left="0"/>
              <w:jc w:val="both"/>
            </w:pPr>
            <w:r w:rsidRPr="00F14691">
              <w:t xml:space="preserve">Дата начала срока страхования не может быть ранее даты выдачи Застрахованному лицу кредита по Кредитному договору. </w:t>
            </w:r>
          </w:p>
          <w:p w14:paraId="17D55082" w14:textId="6DF7AE31" w:rsidR="000F7E52" w:rsidRPr="00F14691" w:rsidRDefault="000F7E52" w:rsidP="00F905D5">
            <w:pPr>
              <w:pStyle w:val="a3"/>
              <w:numPr>
                <w:ilvl w:val="0"/>
                <w:numId w:val="74"/>
              </w:numPr>
              <w:spacing w:before="120"/>
              <w:ind w:left="255" w:hanging="255"/>
              <w:contextualSpacing w:val="0"/>
              <w:jc w:val="both"/>
              <w:rPr>
                <w:b/>
                <w:i/>
              </w:rPr>
            </w:pPr>
            <w:r w:rsidRPr="00F14691">
              <w:rPr>
                <w:b/>
                <w:i/>
              </w:rPr>
              <w:t>По добровольному медицинскому страхованию (Программа медицинского страхования «Дежурный врач»):</w:t>
            </w:r>
          </w:p>
          <w:p w14:paraId="50BA6855" w14:textId="77777777" w:rsidR="00015EAD" w:rsidRDefault="000F7E52" w:rsidP="00015EAD">
            <w:pPr>
              <w:jc w:val="both"/>
              <w:rPr>
                <w:spacing w:val="-4"/>
              </w:rPr>
            </w:pPr>
            <w:r w:rsidRPr="00F14691">
              <w:rPr>
                <w:spacing w:val="-4"/>
              </w:rPr>
              <w:t xml:space="preserve">Срок страхования составляет </w:t>
            </w:r>
            <w:r w:rsidRPr="00F14691">
              <w:t>18 (Восемнадцать) месяцев</w:t>
            </w:r>
            <w:r w:rsidRPr="00F14691">
              <w:rPr>
                <w:spacing w:val="-4"/>
              </w:rPr>
              <w:t xml:space="preserve"> с даты начала срока страхования основного Застрахованного лица по страхованию от несчастных случаев и болезней при присоединении к Программе страхования </w:t>
            </w:r>
            <w:r w:rsidR="00AE4D6C" w:rsidRPr="00F14691">
              <w:rPr>
                <w:spacing w:val="-4"/>
              </w:rPr>
              <w:t>№</w:t>
            </w:r>
            <w:r w:rsidR="006D50B2" w:rsidRPr="00F14691">
              <w:rPr>
                <w:spacing w:val="-4"/>
              </w:rPr>
              <w:t xml:space="preserve"> </w:t>
            </w:r>
            <w:r w:rsidR="00AE4D6C" w:rsidRPr="00F14691">
              <w:rPr>
                <w:spacing w:val="-4"/>
              </w:rPr>
              <w:t xml:space="preserve">2.  </w:t>
            </w:r>
          </w:p>
          <w:p w14:paraId="037DEB01" w14:textId="7FF6978D" w:rsidR="00A22EBB" w:rsidRPr="00A22EBB" w:rsidDel="00691AF9" w:rsidRDefault="00A22EBB" w:rsidP="00BC6388">
            <w:pPr>
              <w:widowControl w:val="0"/>
              <w:suppressAutoHyphens/>
              <w:spacing w:before="60"/>
              <w:jc w:val="both"/>
            </w:pPr>
            <w:r w:rsidRPr="00222B13">
              <w:t xml:space="preserve">В отношении </w:t>
            </w:r>
            <w:r w:rsidRPr="00287816">
              <w:t xml:space="preserve">дополнительных </w:t>
            </w:r>
            <w:r w:rsidRPr="00222B13">
              <w:t xml:space="preserve">Застрахованных лиц, которые в течение срока действия Кредитного договора достигают </w:t>
            </w:r>
            <w:r w:rsidRPr="00287816">
              <w:t>предельного возраста, установленного Программой страхования, датой окончания действия страхования является дата достижения ими предусмот</w:t>
            </w:r>
            <w:r w:rsidRPr="00222B13">
              <w:t>ренного Программой страхования возраста</w:t>
            </w:r>
            <w:r w:rsidRPr="00E91359">
              <w:t>.</w:t>
            </w:r>
          </w:p>
        </w:tc>
      </w:tr>
      <w:tr w:rsidR="00F14691" w:rsidRPr="00F14691" w14:paraId="15CF8B38" w14:textId="77777777" w:rsidTr="004F5261">
        <w:trPr>
          <w:trHeight w:val="687"/>
          <w:jc w:val="center"/>
        </w:trPr>
        <w:tc>
          <w:tcPr>
            <w:tcW w:w="2042" w:type="dxa"/>
            <w:vMerge/>
            <w:vAlign w:val="center"/>
          </w:tcPr>
          <w:p w14:paraId="380B80A7" w14:textId="77777777" w:rsidR="000F7E52" w:rsidRPr="00F14691" w:rsidRDefault="000F7E52" w:rsidP="00581FDA">
            <w:pPr>
              <w:jc w:val="center"/>
              <w:rPr>
                <w:b/>
              </w:rPr>
            </w:pPr>
          </w:p>
        </w:tc>
        <w:tc>
          <w:tcPr>
            <w:tcW w:w="8159" w:type="dxa"/>
            <w:vAlign w:val="center"/>
          </w:tcPr>
          <w:p w14:paraId="2C53617C" w14:textId="6BD38E01" w:rsidR="000F7E52" w:rsidRPr="00F14691" w:rsidRDefault="000F7E52" w:rsidP="00F905D5">
            <w:pPr>
              <w:widowControl w:val="0"/>
              <w:suppressAutoHyphens/>
              <w:spacing w:before="60"/>
              <w:jc w:val="both"/>
            </w:pPr>
            <w:r w:rsidRPr="00F14691">
              <w:t>При полном досрочном погашении Застрахованным лицом задолженности по Кредитному договору датой окончания (в отношении основного и дополнительных</w:t>
            </w:r>
            <w:r w:rsidR="006C7C9A" w:rsidRPr="00F14691">
              <w:t xml:space="preserve"> </w:t>
            </w:r>
            <w:r w:rsidR="00726613" w:rsidRPr="00F14691">
              <w:t>застрахованных лиц</w:t>
            </w:r>
            <w:r w:rsidRPr="00F14691">
              <w:t xml:space="preserve">) действия </w:t>
            </w:r>
            <w:r w:rsidR="00B45BD4">
              <w:t>страхования</w:t>
            </w:r>
            <w:r w:rsidR="00B45BD4" w:rsidRPr="00F14691">
              <w:t xml:space="preserve"> </w:t>
            </w:r>
            <w:r w:rsidRPr="00F14691">
              <w:t>является дата полного погашения задолженности по Кредитному договору.</w:t>
            </w:r>
          </w:p>
        </w:tc>
      </w:tr>
      <w:tr w:rsidR="00F14691" w:rsidRPr="00F14691" w14:paraId="0D409F38" w14:textId="77777777" w:rsidTr="004F5261">
        <w:trPr>
          <w:trHeight w:val="720"/>
          <w:jc w:val="center"/>
        </w:trPr>
        <w:tc>
          <w:tcPr>
            <w:tcW w:w="2042" w:type="dxa"/>
          </w:tcPr>
          <w:p w14:paraId="4560D089" w14:textId="1FA58C26" w:rsidR="00B17A76" w:rsidRPr="00F14691" w:rsidDel="00691AF9" w:rsidRDefault="00B17A76" w:rsidP="00B17A76">
            <w:pPr>
              <w:rPr>
                <w:b/>
              </w:rPr>
            </w:pPr>
            <w:r w:rsidRPr="00F14691">
              <w:rPr>
                <w:b/>
              </w:rPr>
              <w:t>Время и территория страхования</w:t>
            </w:r>
          </w:p>
        </w:tc>
        <w:tc>
          <w:tcPr>
            <w:tcW w:w="8159" w:type="dxa"/>
            <w:vAlign w:val="center"/>
          </w:tcPr>
          <w:p w14:paraId="12EFEB53" w14:textId="1AE72529" w:rsidR="00B17A76" w:rsidRPr="00F14691" w:rsidRDefault="00B17A76" w:rsidP="00B17A76">
            <w:pPr>
              <w:jc w:val="both"/>
              <w:rPr>
                <w:b/>
                <w:i/>
              </w:rPr>
            </w:pPr>
            <w:r w:rsidRPr="00F14691">
              <w:rPr>
                <w:b/>
                <w:i/>
              </w:rPr>
              <w:t>По страхованию от несчастных случаев и болезней:</w:t>
            </w:r>
          </w:p>
          <w:p w14:paraId="19238494" w14:textId="0D9CDC9F" w:rsidR="00B17A76" w:rsidRPr="00D76BF5" w:rsidRDefault="00B17A76" w:rsidP="00B17A76">
            <w:pPr>
              <w:jc w:val="both"/>
            </w:pPr>
            <w:r w:rsidRPr="004F5261">
              <w:t>24 часа в сутки, весь мир</w:t>
            </w:r>
            <w:r w:rsidRPr="00D76BF5">
              <w:t xml:space="preserve">, за исключением </w:t>
            </w:r>
            <w:r w:rsidR="001778CC" w:rsidRPr="00D76BF5">
              <w:t xml:space="preserve">зон военных </w:t>
            </w:r>
            <w:r w:rsidR="006D50B2" w:rsidRPr="00D76BF5">
              <w:t>действий</w:t>
            </w:r>
            <w:r w:rsidR="001778CC" w:rsidRPr="00D76BF5">
              <w:t>.</w:t>
            </w:r>
          </w:p>
          <w:p w14:paraId="7319B4D8" w14:textId="42F4C622" w:rsidR="00B17A76" w:rsidRDefault="00B17A76" w:rsidP="00B17A76">
            <w:pPr>
              <w:jc w:val="both"/>
            </w:pPr>
            <w:r w:rsidRPr="00F14691">
              <w:rPr>
                <w:b/>
                <w:i/>
              </w:rPr>
              <w:t xml:space="preserve">По страхованию от потери </w:t>
            </w:r>
            <w:r w:rsidR="00726613" w:rsidRPr="00F14691">
              <w:rPr>
                <w:b/>
                <w:i/>
              </w:rPr>
              <w:t xml:space="preserve">работы: </w:t>
            </w:r>
            <w:r w:rsidR="00726613" w:rsidRPr="00F14691">
              <w:t>территория</w:t>
            </w:r>
            <w:r w:rsidRPr="00F14691">
              <w:t xml:space="preserve"> Российской </w:t>
            </w:r>
            <w:r w:rsidR="00FC7752">
              <w:t>Ф</w:t>
            </w:r>
            <w:r w:rsidRPr="00F14691">
              <w:t>едерации</w:t>
            </w:r>
            <w:r w:rsidR="006D50B2" w:rsidRPr="00F14691">
              <w:t>.</w:t>
            </w:r>
          </w:p>
          <w:p w14:paraId="2E2CF1AF" w14:textId="60BF358B" w:rsidR="00D76BF5" w:rsidRPr="00F14691" w:rsidDel="00691AF9" w:rsidRDefault="00D76BF5" w:rsidP="00B17A76">
            <w:pPr>
              <w:jc w:val="both"/>
            </w:pPr>
            <w:r w:rsidRPr="00F14691">
              <w:rPr>
                <w:b/>
                <w:i/>
              </w:rPr>
              <w:t xml:space="preserve">По </w:t>
            </w:r>
            <w:r>
              <w:rPr>
                <w:b/>
                <w:i/>
              </w:rPr>
              <w:t xml:space="preserve">добровольному медицинскому </w:t>
            </w:r>
            <w:r w:rsidR="00726613">
              <w:rPr>
                <w:b/>
                <w:i/>
              </w:rPr>
              <w:t>страхованию</w:t>
            </w:r>
            <w:r w:rsidR="00726613" w:rsidRPr="00F14691">
              <w:rPr>
                <w:b/>
                <w:i/>
              </w:rPr>
              <w:t xml:space="preserve">: </w:t>
            </w:r>
            <w:r w:rsidR="00726613" w:rsidRPr="00F14691">
              <w:t>24</w:t>
            </w:r>
            <w:r w:rsidRPr="004F5261">
              <w:t xml:space="preserve"> часа в сутки, весь мир</w:t>
            </w:r>
            <w:r>
              <w:t>.</w:t>
            </w:r>
          </w:p>
        </w:tc>
      </w:tr>
      <w:tr w:rsidR="00F14691" w:rsidRPr="00F14691" w14:paraId="7C450822" w14:textId="77777777" w:rsidTr="004F5261">
        <w:trPr>
          <w:trHeight w:val="983"/>
          <w:jc w:val="center"/>
        </w:trPr>
        <w:tc>
          <w:tcPr>
            <w:tcW w:w="2042" w:type="dxa"/>
            <w:vAlign w:val="center"/>
          </w:tcPr>
          <w:p w14:paraId="3BE04D73" w14:textId="15B9339A" w:rsidR="00691AF9" w:rsidRPr="00F14691" w:rsidDel="00691AF9" w:rsidRDefault="00691AF9" w:rsidP="00F905D5">
            <w:pPr>
              <w:jc w:val="center"/>
              <w:rPr>
                <w:b/>
              </w:rPr>
            </w:pPr>
            <w:r w:rsidRPr="00F14691">
              <w:rPr>
                <w:b/>
              </w:rPr>
              <w:t>Размер страховой выплаты</w:t>
            </w:r>
          </w:p>
        </w:tc>
        <w:tc>
          <w:tcPr>
            <w:tcW w:w="8159" w:type="dxa"/>
            <w:vAlign w:val="center"/>
          </w:tcPr>
          <w:p w14:paraId="5BFFE3AC" w14:textId="38AECE9E" w:rsidR="00691AF9" w:rsidRPr="00F14691" w:rsidRDefault="00691AF9" w:rsidP="00F905D5">
            <w:pPr>
              <w:pStyle w:val="a3"/>
              <w:numPr>
                <w:ilvl w:val="0"/>
                <w:numId w:val="76"/>
              </w:numPr>
              <w:ind w:left="255" w:hanging="255"/>
              <w:jc w:val="both"/>
              <w:rPr>
                <w:b/>
                <w:i/>
              </w:rPr>
            </w:pPr>
            <w:r w:rsidRPr="00F14691">
              <w:rPr>
                <w:b/>
                <w:i/>
              </w:rPr>
              <w:t>По страхованию от несчастных случаев и болезней:</w:t>
            </w:r>
          </w:p>
          <w:p w14:paraId="02CE2018" w14:textId="7DD8F7AE" w:rsidR="00691AF9" w:rsidRPr="00F14691" w:rsidRDefault="00691AF9" w:rsidP="00F905D5">
            <w:pPr>
              <w:jc w:val="both"/>
            </w:pPr>
            <w:r w:rsidRPr="00F14691">
              <w:t>При наступлении с Застрахованным лицом любого страхового случая</w:t>
            </w:r>
            <w:r w:rsidR="000F7E52" w:rsidRPr="00F14691">
              <w:t xml:space="preserve"> по страхован</w:t>
            </w:r>
            <w:r w:rsidR="00726613">
              <w:t>и</w:t>
            </w:r>
            <w:r w:rsidR="000F7E52" w:rsidRPr="00F14691">
              <w:t>ю от несчастных случаев и болезней</w:t>
            </w:r>
            <w:r w:rsidRPr="00F14691">
              <w:t>, указанного в разделе «Страховые случаи</w:t>
            </w:r>
            <w:r w:rsidR="000F7E52" w:rsidRPr="00F14691">
              <w:t xml:space="preserve"> (</w:t>
            </w:r>
            <w:r w:rsidRPr="00F14691">
              <w:t>риски</w:t>
            </w:r>
            <w:r w:rsidR="000F7E52" w:rsidRPr="00F14691">
              <w:t>)</w:t>
            </w:r>
            <w:r w:rsidRPr="00F14691">
              <w:t xml:space="preserve">» Программы страхования </w:t>
            </w:r>
            <w:r w:rsidR="00073538" w:rsidRPr="00F14691">
              <w:t xml:space="preserve">№ </w:t>
            </w:r>
            <w:r w:rsidR="002D20B8">
              <w:t>2</w:t>
            </w:r>
            <w:r w:rsidR="002D20B8" w:rsidRPr="00F14691">
              <w:t xml:space="preserve">, </w:t>
            </w:r>
            <w:r w:rsidRPr="00F14691">
              <w:t>страховая выплата осуществляется в размере 100% от страховой суммы, определенной для Застрахованного лица на день наступления с ним страхового случая</w:t>
            </w:r>
            <w:r w:rsidR="00B22DA1" w:rsidRPr="00F14691">
              <w:t xml:space="preserve">, но не более установленного </w:t>
            </w:r>
            <w:r w:rsidR="00680074" w:rsidRPr="00F14691">
              <w:t xml:space="preserve">настоящей Программой страхования </w:t>
            </w:r>
            <w:r w:rsidR="00B22DA1" w:rsidRPr="00F14691">
              <w:t>Лимита ответственности</w:t>
            </w:r>
            <w:r w:rsidRPr="00F14691">
              <w:t>.</w:t>
            </w:r>
          </w:p>
          <w:p w14:paraId="5D096EB0" w14:textId="750D3DF1" w:rsidR="00680074" w:rsidRPr="00F14691" w:rsidRDefault="00B42652" w:rsidP="00F905D5">
            <w:pPr>
              <w:pStyle w:val="a3"/>
              <w:numPr>
                <w:ilvl w:val="0"/>
                <w:numId w:val="76"/>
              </w:numPr>
              <w:ind w:left="255" w:hanging="255"/>
              <w:jc w:val="both"/>
              <w:rPr>
                <w:spacing w:val="-2"/>
              </w:rPr>
            </w:pPr>
            <w:r w:rsidRPr="00F14691">
              <w:rPr>
                <w:b/>
                <w:i/>
              </w:rPr>
              <w:t>По страхованию от потери работы</w:t>
            </w:r>
            <w:r w:rsidR="00680074" w:rsidRPr="00F14691">
              <w:rPr>
                <w:spacing w:val="-2"/>
              </w:rPr>
              <w:t xml:space="preserve">: </w:t>
            </w:r>
          </w:p>
          <w:p w14:paraId="465C95D6" w14:textId="4A1C086F" w:rsidR="004753E2" w:rsidRPr="00F14691" w:rsidRDefault="004753E2" w:rsidP="00F905D5">
            <w:pPr>
              <w:pStyle w:val="a3"/>
              <w:widowControl w:val="0"/>
              <w:numPr>
                <w:ilvl w:val="1"/>
                <w:numId w:val="76"/>
              </w:numPr>
              <w:tabs>
                <w:tab w:val="left" w:pos="397"/>
              </w:tabs>
              <w:suppressAutoHyphens/>
              <w:ind w:left="0" w:firstLine="0"/>
              <w:jc w:val="both"/>
              <w:rPr>
                <w:spacing w:val="-2"/>
              </w:rPr>
            </w:pPr>
            <w:r w:rsidRPr="00F14691">
              <w:rPr>
                <w:spacing w:val="-2"/>
              </w:rPr>
              <w:t>При наступлении страхового случая страховая выплата равна:</w:t>
            </w:r>
          </w:p>
          <w:p w14:paraId="20252531" w14:textId="281FD0EC" w:rsidR="00680074" w:rsidRPr="00F14691" w:rsidRDefault="004753E2" w:rsidP="00F905D5">
            <w:pPr>
              <w:pStyle w:val="a3"/>
              <w:widowControl w:val="0"/>
              <w:numPr>
                <w:ilvl w:val="0"/>
                <w:numId w:val="77"/>
              </w:numPr>
              <w:tabs>
                <w:tab w:val="left" w:pos="397"/>
              </w:tabs>
              <w:suppressAutoHyphens/>
              <w:ind w:left="113" w:firstLine="0"/>
              <w:jc w:val="both"/>
              <w:rPr>
                <w:spacing w:val="-2"/>
              </w:rPr>
            </w:pPr>
            <w:r w:rsidRPr="00F14691">
              <w:rPr>
                <w:b/>
                <w:spacing w:val="-2"/>
                <w:u w:val="single"/>
              </w:rPr>
              <w:t xml:space="preserve"> </w:t>
            </w:r>
            <w:r w:rsidR="00680074" w:rsidRPr="00F14691">
              <w:rPr>
                <w:b/>
                <w:spacing w:val="-2"/>
                <w:u w:val="single"/>
              </w:rPr>
              <w:t>Для основного Застрахованного лица</w:t>
            </w:r>
            <w:r w:rsidR="00680074" w:rsidRPr="00F14691">
              <w:rPr>
                <w:spacing w:val="-2"/>
              </w:rPr>
              <w:t xml:space="preserve"> - </w:t>
            </w:r>
            <w:r w:rsidR="00B42652" w:rsidRPr="00F14691">
              <w:rPr>
                <w:spacing w:val="-2"/>
              </w:rPr>
              <w:t xml:space="preserve"> месячному размеру платежа по Кредитному договору за каждый полный месяц, начиная с</w:t>
            </w:r>
            <w:r w:rsidR="00680074" w:rsidRPr="00F14691">
              <w:rPr>
                <w:spacing w:val="-2"/>
              </w:rPr>
              <w:t>о дня</w:t>
            </w:r>
            <w:r w:rsidR="006D50B2" w:rsidRPr="00F14691">
              <w:rPr>
                <w:spacing w:val="-2"/>
              </w:rPr>
              <w:t>,</w:t>
            </w:r>
            <w:r w:rsidR="00680074" w:rsidRPr="00F14691">
              <w:rPr>
                <w:spacing w:val="-2"/>
              </w:rPr>
              <w:t xml:space="preserve"> следующ</w:t>
            </w:r>
            <w:r w:rsidR="00322BCF" w:rsidRPr="00F14691">
              <w:rPr>
                <w:spacing w:val="-2"/>
              </w:rPr>
              <w:t>его</w:t>
            </w:r>
            <w:r w:rsidR="00680074" w:rsidRPr="00F14691">
              <w:rPr>
                <w:spacing w:val="-2"/>
              </w:rPr>
              <w:t xml:space="preserve"> за днем окончания </w:t>
            </w:r>
            <w:r w:rsidR="00487ADC" w:rsidRPr="00F14691">
              <w:rPr>
                <w:spacing w:val="-2"/>
              </w:rPr>
              <w:t>1 (</w:t>
            </w:r>
            <w:r w:rsidR="00680074" w:rsidRPr="00F14691">
              <w:rPr>
                <w:spacing w:val="-2"/>
              </w:rPr>
              <w:t>одного</w:t>
            </w:r>
            <w:r w:rsidR="00487ADC" w:rsidRPr="00F14691">
              <w:rPr>
                <w:spacing w:val="-2"/>
              </w:rPr>
              <w:t>)</w:t>
            </w:r>
            <w:r w:rsidR="00680074" w:rsidRPr="00F14691">
              <w:rPr>
                <w:spacing w:val="-2"/>
              </w:rPr>
              <w:t xml:space="preserve"> месяца</w:t>
            </w:r>
            <w:r w:rsidR="00B42652" w:rsidRPr="00F14691">
              <w:rPr>
                <w:spacing w:val="-2"/>
              </w:rPr>
              <w:t xml:space="preserve"> со дня расторжения с </w:t>
            </w:r>
            <w:r w:rsidR="00680074" w:rsidRPr="00F14691">
              <w:rPr>
                <w:spacing w:val="-2"/>
              </w:rPr>
              <w:t xml:space="preserve">основным </w:t>
            </w:r>
            <w:r w:rsidR="00B42652" w:rsidRPr="00F14691">
              <w:rPr>
                <w:spacing w:val="-2"/>
              </w:rPr>
              <w:t xml:space="preserve">Застрахованным лицом трудового договора, но не более </w:t>
            </w:r>
            <w:r w:rsidR="00680074" w:rsidRPr="00F14691">
              <w:rPr>
                <w:spacing w:val="-2"/>
              </w:rPr>
              <w:t xml:space="preserve">12 (двенадцати) </w:t>
            </w:r>
            <w:r w:rsidR="00B42652" w:rsidRPr="00F14691">
              <w:rPr>
                <w:spacing w:val="-2"/>
              </w:rPr>
              <w:t xml:space="preserve">месяцев подряд по одному страховому случаю в период действия </w:t>
            </w:r>
            <w:r w:rsidR="00555966">
              <w:rPr>
                <w:spacing w:val="-2"/>
              </w:rPr>
              <w:t>страхования</w:t>
            </w:r>
            <w:r w:rsidR="00B42652" w:rsidRPr="00F14691">
              <w:rPr>
                <w:spacing w:val="-2"/>
              </w:rPr>
              <w:t>.</w:t>
            </w:r>
          </w:p>
          <w:p w14:paraId="5551B238" w14:textId="35991EC4" w:rsidR="00B42652" w:rsidRPr="00F14691" w:rsidRDefault="00B42652" w:rsidP="00F905D5">
            <w:pPr>
              <w:pStyle w:val="a3"/>
              <w:widowControl w:val="0"/>
              <w:tabs>
                <w:tab w:val="left" w:pos="397"/>
              </w:tabs>
              <w:suppressAutoHyphens/>
              <w:ind w:left="113"/>
              <w:jc w:val="both"/>
              <w:rPr>
                <w:spacing w:val="-2"/>
              </w:rPr>
            </w:pPr>
            <w:r w:rsidRPr="00F14691">
              <w:rPr>
                <w:spacing w:val="-2"/>
              </w:rPr>
              <w:t xml:space="preserve">За неполный месяц страховая выплата производится в размере 1/30 месячного платежа </w:t>
            </w:r>
            <w:r w:rsidR="00680074" w:rsidRPr="00F14691">
              <w:rPr>
                <w:spacing w:val="-2"/>
              </w:rPr>
              <w:t xml:space="preserve">основного </w:t>
            </w:r>
            <w:r w:rsidRPr="00F14691">
              <w:rPr>
                <w:spacing w:val="-2"/>
              </w:rPr>
              <w:t xml:space="preserve">Застрахованного лица по Кредитному договору за каждый подтверждённый день нахождения на учёте в ОСЗН. </w:t>
            </w:r>
          </w:p>
          <w:p w14:paraId="348CE724" w14:textId="2A97FBE9" w:rsidR="00680074" w:rsidRPr="00F14691" w:rsidRDefault="00B42652" w:rsidP="00F905D5">
            <w:pPr>
              <w:widowControl w:val="0"/>
              <w:suppressAutoHyphens/>
              <w:ind w:left="113"/>
              <w:jc w:val="both"/>
            </w:pPr>
            <w:r w:rsidRPr="00F14691">
              <w:t xml:space="preserve">Каждое последующее событие по страховым рискам </w:t>
            </w:r>
            <w:r w:rsidR="00680074" w:rsidRPr="00F14691">
              <w:rPr>
                <w:spacing w:val="2"/>
              </w:rPr>
              <w:t>по страхованию потери работы</w:t>
            </w:r>
            <w:r w:rsidRPr="00F14691">
              <w:rPr>
                <w:spacing w:val="2"/>
              </w:rPr>
              <w:t xml:space="preserve"> </w:t>
            </w:r>
            <w:r w:rsidRPr="00F14691">
              <w:t>может быть признано страховым случаем, если с последней выплаты по случаю потери постоянного места работы прошло не менее 6 месяцев.</w:t>
            </w:r>
            <w:r w:rsidR="00680074" w:rsidRPr="00F14691">
              <w:t xml:space="preserve"> </w:t>
            </w:r>
          </w:p>
          <w:p w14:paraId="7F68DBE7" w14:textId="4973786A" w:rsidR="003A79E6" w:rsidRPr="00F14691" w:rsidRDefault="00680074" w:rsidP="00F905D5">
            <w:pPr>
              <w:pStyle w:val="a3"/>
              <w:widowControl w:val="0"/>
              <w:numPr>
                <w:ilvl w:val="0"/>
                <w:numId w:val="77"/>
              </w:numPr>
              <w:tabs>
                <w:tab w:val="left" w:pos="397"/>
              </w:tabs>
              <w:suppressAutoHyphens/>
              <w:ind w:left="113" w:firstLine="0"/>
              <w:jc w:val="both"/>
              <w:rPr>
                <w:spacing w:val="-2"/>
              </w:rPr>
            </w:pPr>
            <w:r w:rsidRPr="00F14691">
              <w:rPr>
                <w:b/>
                <w:spacing w:val="-2"/>
                <w:u w:val="single"/>
              </w:rPr>
              <w:t>Для дополнительного Застрахованного лица по страхованию от потери работы</w:t>
            </w:r>
            <w:r w:rsidRPr="00F14691">
              <w:rPr>
                <w:spacing w:val="-2"/>
              </w:rPr>
              <w:t xml:space="preserve"> -  </w:t>
            </w:r>
            <w:r w:rsidRPr="00F14691">
              <w:rPr>
                <w:b/>
                <w:spacing w:val="-2"/>
              </w:rPr>
              <w:t>½ месячного размера платежа</w:t>
            </w:r>
            <w:r w:rsidRPr="00F14691">
              <w:rPr>
                <w:spacing w:val="-2"/>
              </w:rPr>
              <w:t xml:space="preserve"> основного Застрахованного лица по Кредитному договору за каждый полный месяц, начиная со дня</w:t>
            </w:r>
            <w:r w:rsidR="00322BCF" w:rsidRPr="00F14691">
              <w:rPr>
                <w:spacing w:val="-2"/>
              </w:rPr>
              <w:t>,</w:t>
            </w:r>
            <w:r w:rsidRPr="00F14691">
              <w:rPr>
                <w:spacing w:val="-2"/>
              </w:rPr>
              <w:t xml:space="preserve"> следующ</w:t>
            </w:r>
            <w:r w:rsidR="003A79E6" w:rsidRPr="00F14691">
              <w:rPr>
                <w:spacing w:val="-2"/>
              </w:rPr>
              <w:t>его</w:t>
            </w:r>
            <w:r w:rsidRPr="00F14691">
              <w:rPr>
                <w:spacing w:val="-2"/>
              </w:rPr>
              <w:t xml:space="preserve"> за днем окончания </w:t>
            </w:r>
            <w:r w:rsidR="00487ADC" w:rsidRPr="00F14691">
              <w:rPr>
                <w:spacing w:val="-2"/>
              </w:rPr>
              <w:t>1 (</w:t>
            </w:r>
            <w:r w:rsidRPr="00F14691">
              <w:rPr>
                <w:spacing w:val="-2"/>
              </w:rPr>
              <w:t>одного</w:t>
            </w:r>
            <w:r w:rsidR="00487ADC" w:rsidRPr="00F14691">
              <w:rPr>
                <w:spacing w:val="-2"/>
              </w:rPr>
              <w:t>)</w:t>
            </w:r>
            <w:r w:rsidRPr="00F14691">
              <w:rPr>
                <w:spacing w:val="-2"/>
              </w:rPr>
              <w:t xml:space="preserve"> месяца со дня расторжения с основным Застрахованным лицом трудового договора, но не более 4 (четырех) месяцев подряд</w:t>
            </w:r>
            <w:r w:rsidR="003A79E6" w:rsidRPr="00F14691">
              <w:rPr>
                <w:spacing w:val="-2"/>
              </w:rPr>
              <w:t>.</w:t>
            </w:r>
          </w:p>
          <w:p w14:paraId="12806AC5" w14:textId="4E3E09D6" w:rsidR="003A79E6" w:rsidRPr="00F14691" w:rsidRDefault="003A79E6" w:rsidP="004753E2">
            <w:pPr>
              <w:pStyle w:val="a3"/>
              <w:widowControl w:val="0"/>
              <w:tabs>
                <w:tab w:val="left" w:pos="397"/>
              </w:tabs>
              <w:suppressAutoHyphens/>
              <w:ind w:left="113"/>
              <w:jc w:val="both"/>
              <w:rPr>
                <w:spacing w:val="-2"/>
              </w:rPr>
            </w:pPr>
            <w:r w:rsidRPr="00F14691">
              <w:rPr>
                <w:spacing w:val="-2"/>
              </w:rPr>
              <w:t>За неполный месяц страховая выплата производится в размере 1/60 месячного платежа основного Застрахованного лица по Кредитному договору, за каждый подтверждённый день нахождения на учёте в ОСЗН.</w:t>
            </w:r>
          </w:p>
          <w:p w14:paraId="63FB5E38" w14:textId="33EB4E65" w:rsidR="00F317EE" w:rsidRPr="00F14691" w:rsidRDefault="00F317EE" w:rsidP="00B17A76">
            <w:pPr>
              <w:widowControl w:val="0"/>
              <w:suppressAutoHyphens/>
              <w:ind w:left="113"/>
              <w:jc w:val="both"/>
              <w:rPr>
                <w:spacing w:val="-2"/>
              </w:rPr>
            </w:pPr>
            <w:r w:rsidRPr="00F14691">
              <w:rPr>
                <w:spacing w:val="-2"/>
              </w:rPr>
              <w:t xml:space="preserve">В отношении дополнительного Застрахованного лица может быть заявлен только один страховой случай за все время действия страхования. После </w:t>
            </w:r>
            <w:r w:rsidR="00322BCF" w:rsidRPr="00F14691">
              <w:rPr>
                <w:spacing w:val="-2"/>
              </w:rPr>
              <w:t xml:space="preserve">осуществления </w:t>
            </w:r>
            <w:r w:rsidRPr="00F14691">
              <w:rPr>
                <w:spacing w:val="-2"/>
              </w:rPr>
              <w:t xml:space="preserve">страховой выплаты, предусмотренной </w:t>
            </w:r>
            <w:r w:rsidR="00555966" w:rsidRPr="00C77D85">
              <w:rPr>
                <w:spacing w:val="-2"/>
              </w:rPr>
              <w:t>настоящей</w:t>
            </w:r>
            <w:r w:rsidR="00555966">
              <w:rPr>
                <w:spacing w:val="-2"/>
              </w:rPr>
              <w:t xml:space="preserve"> Программой</w:t>
            </w:r>
            <w:r w:rsidR="00555966" w:rsidRPr="00F14691">
              <w:rPr>
                <w:spacing w:val="-2"/>
              </w:rPr>
              <w:t xml:space="preserve"> </w:t>
            </w:r>
            <w:r w:rsidRPr="00F14691">
              <w:rPr>
                <w:spacing w:val="-2"/>
              </w:rPr>
              <w:t>страхования, страховани</w:t>
            </w:r>
            <w:r w:rsidR="00C77D85">
              <w:rPr>
                <w:spacing w:val="-2"/>
              </w:rPr>
              <w:t>е</w:t>
            </w:r>
            <w:r w:rsidRPr="00F14691">
              <w:rPr>
                <w:spacing w:val="-2"/>
              </w:rPr>
              <w:t xml:space="preserve"> в отношении дополнительного Застрахованного лица прекращает свое действие.</w:t>
            </w:r>
          </w:p>
          <w:p w14:paraId="097C4AE4" w14:textId="77777777" w:rsidR="00F317EE" w:rsidRPr="00F14691" w:rsidRDefault="00F317EE" w:rsidP="004753E2">
            <w:pPr>
              <w:widowControl w:val="0"/>
              <w:suppressAutoHyphens/>
              <w:ind w:left="113"/>
              <w:jc w:val="both"/>
            </w:pPr>
          </w:p>
          <w:p w14:paraId="019514DC" w14:textId="5A58C56E" w:rsidR="00680074" w:rsidRPr="00F14691" w:rsidRDefault="003A79E6" w:rsidP="00F905D5">
            <w:pPr>
              <w:pStyle w:val="a3"/>
              <w:widowControl w:val="0"/>
              <w:numPr>
                <w:ilvl w:val="1"/>
                <w:numId w:val="76"/>
              </w:numPr>
              <w:tabs>
                <w:tab w:val="left" w:pos="397"/>
              </w:tabs>
              <w:suppressAutoHyphens/>
              <w:ind w:left="0" w:firstLine="0"/>
              <w:jc w:val="both"/>
              <w:rPr>
                <w:spacing w:val="-2"/>
              </w:rPr>
            </w:pPr>
            <w:r w:rsidRPr="00F14691">
              <w:rPr>
                <w:spacing w:val="-2"/>
              </w:rPr>
              <w:t>С</w:t>
            </w:r>
            <w:r w:rsidR="00680074" w:rsidRPr="00F14691">
              <w:rPr>
                <w:spacing w:val="-2"/>
              </w:rPr>
              <w:t xml:space="preserve">траховая выплата прекращается с </w:t>
            </w:r>
            <w:r w:rsidR="006C7C9A" w:rsidRPr="00F14691">
              <w:rPr>
                <w:spacing w:val="-2"/>
              </w:rPr>
              <w:t xml:space="preserve">даты </w:t>
            </w:r>
            <w:r w:rsidR="00680074" w:rsidRPr="00F14691">
              <w:rPr>
                <w:spacing w:val="-2"/>
              </w:rPr>
              <w:t>заключения Застрахованным лицом нового трудового договора.</w:t>
            </w:r>
          </w:p>
          <w:p w14:paraId="78017BC2" w14:textId="1A9AFE41" w:rsidR="00070B29" w:rsidRPr="00F14691" w:rsidRDefault="00070B29" w:rsidP="00F905D5">
            <w:pPr>
              <w:pStyle w:val="a3"/>
              <w:widowControl w:val="0"/>
              <w:numPr>
                <w:ilvl w:val="1"/>
                <w:numId w:val="76"/>
              </w:numPr>
              <w:tabs>
                <w:tab w:val="left" w:pos="397"/>
              </w:tabs>
              <w:suppressAutoHyphens/>
              <w:ind w:left="0" w:firstLine="0"/>
              <w:jc w:val="both"/>
              <w:rPr>
                <w:spacing w:val="-2"/>
              </w:rPr>
            </w:pPr>
            <w:r w:rsidRPr="00F14691">
              <w:rPr>
                <w:spacing w:val="-2"/>
              </w:rPr>
              <w:t>Страховая выплата по страхованию от потери работы не может превы</w:t>
            </w:r>
            <w:r w:rsidR="006C7C9A" w:rsidRPr="00F14691">
              <w:rPr>
                <w:spacing w:val="-2"/>
              </w:rPr>
              <w:t>ша</w:t>
            </w:r>
            <w:r w:rsidRPr="00F14691">
              <w:rPr>
                <w:spacing w:val="-2"/>
              </w:rPr>
              <w:t xml:space="preserve">ть установленный </w:t>
            </w:r>
            <w:r w:rsidR="004753E2" w:rsidRPr="00F14691">
              <w:rPr>
                <w:spacing w:val="-2"/>
              </w:rPr>
              <w:t xml:space="preserve">настоящей Программой страхования </w:t>
            </w:r>
            <w:r w:rsidRPr="00F14691">
              <w:rPr>
                <w:spacing w:val="-2"/>
              </w:rPr>
              <w:t>Лимит ответственности.</w:t>
            </w:r>
          </w:p>
          <w:p w14:paraId="1CF88941" w14:textId="77777777" w:rsidR="00691AF9" w:rsidRPr="00F14691" w:rsidRDefault="00691AF9" w:rsidP="00F905D5">
            <w:pPr>
              <w:pStyle w:val="a3"/>
              <w:numPr>
                <w:ilvl w:val="0"/>
                <w:numId w:val="76"/>
              </w:numPr>
              <w:ind w:left="255" w:hanging="255"/>
              <w:jc w:val="both"/>
              <w:rPr>
                <w:b/>
                <w:i/>
              </w:rPr>
            </w:pPr>
            <w:r w:rsidRPr="00F14691">
              <w:rPr>
                <w:b/>
                <w:i/>
              </w:rPr>
              <w:t>По добровольному медицинскому страхованию (Программа медицинского страхования «Дежурный врач»):</w:t>
            </w:r>
          </w:p>
          <w:p w14:paraId="05B646F4" w14:textId="4F14AFA3" w:rsidR="00691AF9" w:rsidRPr="00F14691" w:rsidRDefault="00691AF9" w:rsidP="00F905D5">
            <w:pPr>
              <w:pStyle w:val="a3"/>
              <w:widowControl w:val="0"/>
              <w:numPr>
                <w:ilvl w:val="1"/>
                <w:numId w:val="76"/>
              </w:numPr>
              <w:tabs>
                <w:tab w:val="left" w:pos="397"/>
              </w:tabs>
              <w:suppressAutoHyphens/>
              <w:ind w:left="0" w:firstLine="0"/>
              <w:jc w:val="both"/>
            </w:pPr>
            <w:r w:rsidRPr="00F14691">
              <w:t xml:space="preserve">Страховщик в счет страховой выплаты производит оплату счетов за оказанные Застрахованному лицу услуги в соответствии с Программой «Дежурный врач». </w:t>
            </w:r>
          </w:p>
          <w:p w14:paraId="3CCCA4EE" w14:textId="1B204E17" w:rsidR="00691AF9" w:rsidRPr="00F14691" w:rsidRDefault="00691AF9" w:rsidP="000F2212">
            <w:pPr>
              <w:widowControl w:val="0"/>
              <w:suppressAutoHyphens/>
              <w:jc w:val="both"/>
            </w:pPr>
            <w:r w:rsidRPr="00F14691">
              <w:t>При этом общая сумма страховых выплат по всем страховым случаям, происшедшим с основным и дополнительным Застрахованными лицами в период действия страхования, не может превышать размера совокупной страховой суммы по основному и дополнительному Застрахованным лицам.</w:t>
            </w:r>
          </w:p>
          <w:p w14:paraId="2708161C" w14:textId="11E01156" w:rsidR="00691AF9" w:rsidRPr="00F14691" w:rsidDel="00691AF9" w:rsidRDefault="00691AF9" w:rsidP="00F905D5">
            <w:pPr>
              <w:pStyle w:val="a3"/>
              <w:widowControl w:val="0"/>
              <w:numPr>
                <w:ilvl w:val="1"/>
                <w:numId w:val="76"/>
              </w:numPr>
              <w:tabs>
                <w:tab w:val="left" w:pos="397"/>
              </w:tabs>
              <w:suppressAutoHyphens/>
              <w:ind w:left="0" w:firstLine="0"/>
              <w:jc w:val="both"/>
            </w:pPr>
            <w:r w:rsidRPr="00F14691">
              <w:t>Возмещение расходов, понесенных Застрахованным лицом, не предусмотрено.</w:t>
            </w:r>
          </w:p>
        </w:tc>
      </w:tr>
      <w:tr w:rsidR="00F14691" w:rsidRPr="00F14691" w14:paraId="3A0D6D78" w14:textId="77777777" w:rsidTr="004F5261">
        <w:trPr>
          <w:trHeight w:val="5377"/>
          <w:jc w:val="center"/>
        </w:trPr>
        <w:tc>
          <w:tcPr>
            <w:tcW w:w="2042" w:type="dxa"/>
            <w:vMerge w:val="restart"/>
            <w:vAlign w:val="center"/>
          </w:tcPr>
          <w:p w14:paraId="657A1CFC" w14:textId="4DE84578" w:rsidR="009D3C5D" w:rsidRPr="00F14691" w:rsidDel="00691AF9" w:rsidRDefault="009D3C5D" w:rsidP="00F905D5">
            <w:pPr>
              <w:jc w:val="center"/>
              <w:rPr>
                <w:b/>
              </w:rPr>
            </w:pPr>
            <w:r w:rsidRPr="00F14691">
              <w:rPr>
                <w:b/>
              </w:rPr>
              <w:t>Порядок действий Застрахованного лица, Выгодоприобретателя при наступлении события, имеющего признаки страхового случая</w:t>
            </w:r>
          </w:p>
        </w:tc>
        <w:tc>
          <w:tcPr>
            <w:tcW w:w="8159" w:type="dxa"/>
            <w:vAlign w:val="center"/>
          </w:tcPr>
          <w:p w14:paraId="76DBBA53" w14:textId="1E6FF434" w:rsidR="009D3C5D" w:rsidRPr="00F14691" w:rsidRDefault="009D3C5D" w:rsidP="00F905D5">
            <w:pPr>
              <w:pStyle w:val="a3"/>
              <w:widowControl w:val="0"/>
              <w:numPr>
                <w:ilvl w:val="0"/>
                <w:numId w:val="79"/>
              </w:numPr>
              <w:suppressAutoHyphens/>
              <w:ind w:left="397" w:hanging="397"/>
              <w:jc w:val="both"/>
            </w:pPr>
            <w:r w:rsidRPr="00F14691">
              <w:rPr>
                <w:b/>
                <w:i/>
              </w:rPr>
              <w:t>По страхованию от несчастных случаев и болезней</w:t>
            </w:r>
            <w:r w:rsidR="00322BCF" w:rsidRPr="00F14691">
              <w:rPr>
                <w:b/>
                <w:i/>
              </w:rPr>
              <w:t>:</w:t>
            </w:r>
            <w:r w:rsidRPr="00F14691">
              <w:t xml:space="preserve"> </w:t>
            </w:r>
          </w:p>
          <w:p w14:paraId="6687ECB3" w14:textId="77777777" w:rsidR="009D3C5D" w:rsidRPr="00F14691" w:rsidRDefault="009D3C5D" w:rsidP="002F2C60">
            <w:pPr>
              <w:pStyle w:val="a3"/>
              <w:widowControl w:val="0"/>
              <w:numPr>
                <w:ilvl w:val="0"/>
                <w:numId w:val="38"/>
              </w:numPr>
              <w:suppressAutoHyphens/>
              <w:spacing w:before="60"/>
              <w:ind w:left="318" w:hanging="284"/>
              <w:jc w:val="both"/>
              <w:rPr>
                <w:b/>
              </w:rPr>
            </w:pPr>
            <w:r w:rsidRPr="00F14691">
              <w:rPr>
                <w:b/>
              </w:rPr>
              <w:t xml:space="preserve">Застрахованное лицо (или его представитель) </w:t>
            </w:r>
            <w:r w:rsidRPr="00F14691">
              <w:rPr>
                <w:b/>
                <w:spacing w:val="2"/>
              </w:rPr>
              <w:t>обязано:</w:t>
            </w:r>
          </w:p>
          <w:p w14:paraId="07907442" w14:textId="07A2D922" w:rsidR="009D3C5D" w:rsidRPr="00F14691" w:rsidRDefault="009D3C5D" w:rsidP="00B42652">
            <w:pPr>
              <w:pStyle w:val="a3"/>
              <w:widowControl w:val="0"/>
              <w:numPr>
                <w:ilvl w:val="0"/>
                <w:numId w:val="37"/>
              </w:numPr>
              <w:tabs>
                <w:tab w:val="left" w:pos="318"/>
                <w:tab w:val="left" w:pos="601"/>
              </w:tabs>
              <w:suppressAutoHyphens/>
              <w:spacing w:before="120"/>
              <w:ind w:left="318" w:firstLine="0"/>
              <w:jc w:val="both"/>
              <w:rPr>
                <w:spacing w:val="-4"/>
              </w:rPr>
            </w:pPr>
            <w:r w:rsidRPr="00F14691">
              <w:rPr>
                <w:spacing w:val="-4"/>
              </w:rPr>
              <w:t xml:space="preserve">Уведомить Банк о наступлении события, обладающего признаками страхового случая не позднее 60 (Шестидесяти) календарных дней, начиная со дня, когда ему стало об этом известно (по </w:t>
            </w:r>
            <w:r w:rsidR="00726613" w:rsidRPr="00F14691">
              <w:rPr>
                <w:spacing w:val="-4"/>
              </w:rPr>
              <w:t>форме Уведомления</w:t>
            </w:r>
            <w:r w:rsidRPr="00F14691">
              <w:rPr>
                <w:spacing w:val="-4"/>
              </w:rPr>
              <w:t xml:space="preserve"> о событии, имеющем признаки страхового случая).</w:t>
            </w:r>
          </w:p>
          <w:p w14:paraId="70BFEB9D" w14:textId="337DC635" w:rsidR="009D3C5D" w:rsidRPr="00F14691" w:rsidRDefault="00726613" w:rsidP="00555B13">
            <w:pPr>
              <w:pStyle w:val="a3"/>
              <w:widowControl w:val="0"/>
              <w:numPr>
                <w:ilvl w:val="0"/>
                <w:numId w:val="37"/>
              </w:numPr>
              <w:tabs>
                <w:tab w:val="left" w:pos="318"/>
                <w:tab w:val="left" w:pos="601"/>
              </w:tabs>
              <w:suppressAutoHyphens/>
              <w:spacing w:before="120"/>
              <w:ind w:left="318" w:firstLine="0"/>
              <w:jc w:val="both"/>
              <w:rPr>
                <w:b/>
                <w:spacing w:val="2"/>
              </w:rPr>
            </w:pPr>
            <w:r w:rsidRPr="00F14691">
              <w:rPr>
                <w:spacing w:val="2"/>
              </w:rPr>
              <w:t>Представить в</w:t>
            </w:r>
            <w:r w:rsidR="009D3C5D" w:rsidRPr="00F14691">
              <w:rPr>
                <w:spacing w:val="2"/>
              </w:rPr>
              <w:t xml:space="preserve"> Банк документы, необходимые для принятия Страховщиком решения о выплате, в соответствии со списком, приведенным в настоящей Программе страхования № </w:t>
            </w:r>
            <w:r w:rsidR="00B17A76" w:rsidRPr="00F14691">
              <w:rPr>
                <w:spacing w:val="2"/>
              </w:rPr>
              <w:t xml:space="preserve">2. </w:t>
            </w:r>
            <w:r w:rsidR="009D3C5D" w:rsidRPr="00F14691">
              <w:rPr>
                <w:b/>
                <w:spacing w:val="2"/>
              </w:rPr>
              <w:t>Для исполнения указанных действий Застрахованное лицо (его представитель) обращается в Банк.</w:t>
            </w:r>
          </w:p>
          <w:p w14:paraId="0DBED1B6" w14:textId="7B29B472" w:rsidR="009D3C5D" w:rsidRPr="00F14691" w:rsidRDefault="009D3C5D" w:rsidP="00B42652">
            <w:pPr>
              <w:pStyle w:val="a3"/>
              <w:widowControl w:val="0"/>
              <w:numPr>
                <w:ilvl w:val="0"/>
                <w:numId w:val="38"/>
              </w:numPr>
              <w:suppressAutoHyphens/>
              <w:spacing w:before="120"/>
              <w:ind w:left="318" w:hanging="284"/>
              <w:contextualSpacing w:val="0"/>
              <w:jc w:val="both"/>
              <w:rPr>
                <w:b/>
                <w:spacing w:val="2"/>
              </w:rPr>
            </w:pPr>
            <w:r w:rsidRPr="00F14691">
              <w:rPr>
                <w:b/>
              </w:rPr>
              <w:t>Банк, являющийся Выгодоприобретателем по Программе страхования №</w:t>
            </w:r>
            <w:r w:rsidR="00B17A76" w:rsidRPr="00F14691">
              <w:rPr>
                <w:b/>
              </w:rPr>
              <w:t xml:space="preserve"> 2</w:t>
            </w:r>
            <w:r w:rsidRPr="00F14691">
              <w:rPr>
                <w:b/>
              </w:rPr>
              <w:t>:</w:t>
            </w:r>
          </w:p>
          <w:p w14:paraId="6C7FE757" w14:textId="6C24EA21" w:rsidR="009D3C5D" w:rsidRPr="00F14691" w:rsidRDefault="009D3C5D" w:rsidP="00B42652">
            <w:pPr>
              <w:pStyle w:val="a3"/>
              <w:widowControl w:val="0"/>
              <w:numPr>
                <w:ilvl w:val="0"/>
                <w:numId w:val="39"/>
              </w:numPr>
              <w:suppressAutoHyphens/>
              <w:spacing w:before="120"/>
              <w:ind w:left="318" w:firstLine="0"/>
              <w:jc w:val="both"/>
              <w:rPr>
                <w:spacing w:val="2"/>
              </w:rPr>
            </w:pPr>
            <w:r w:rsidRPr="00F14691">
              <w:t>Уведомляет Страховщика о получении Уведомления о событии, имеющем признаки страхового случая с Застрахованным лицом не позднее 3 (Трех) рабочих дней со дня его получения.</w:t>
            </w:r>
          </w:p>
          <w:p w14:paraId="01DAE59A" w14:textId="09FC676A" w:rsidR="009D3C5D" w:rsidRPr="00F14691" w:rsidRDefault="009D3C5D" w:rsidP="00B42652">
            <w:pPr>
              <w:pStyle w:val="a3"/>
              <w:widowControl w:val="0"/>
              <w:numPr>
                <w:ilvl w:val="0"/>
                <w:numId w:val="39"/>
              </w:numPr>
              <w:suppressAutoHyphens/>
              <w:spacing w:before="120"/>
              <w:ind w:left="318" w:firstLine="0"/>
              <w:jc w:val="both"/>
              <w:rPr>
                <w:spacing w:val="2"/>
              </w:rPr>
            </w:pPr>
            <w:r w:rsidRPr="00F14691">
              <w:t xml:space="preserve"> Формирует комплект документов, необходимых для урегулирования события, имеющего признаки страхового случая и направляет его Страховщику.</w:t>
            </w:r>
          </w:p>
          <w:p w14:paraId="1C848227" w14:textId="4737A670" w:rsidR="009D3C5D" w:rsidRPr="00F14691" w:rsidRDefault="009D3C5D" w:rsidP="00F905D5">
            <w:pPr>
              <w:pStyle w:val="a3"/>
              <w:widowControl w:val="0"/>
              <w:numPr>
                <w:ilvl w:val="0"/>
                <w:numId w:val="79"/>
              </w:numPr>
              <w:suppressAutoHyphens/>
              <w:ind w:left="397" w:hanging="397"/>
              <w:jc w:val="both"/>
              <w:rPr>
                <w:b/>
                <w:i/>
              </w:rPr>
            </w:pPr>
            <w:r w:rsidRPr="00F14691">
              <w:rPr>
                <w:b/>
                <w:i/>
              </w:rPr>
              <w:t xml:space="preserve">По страхованию от потери работы </w:t>
            </w:r>
          </w:p>
          <w:p w14:paraId="4F43480B" w14:textId="0AAEE325" w:rsidR="009D3C5D" w:rsidRPr="00F14691" w:rsidRDefault="009D3C5D" w:rsidP="00B46DF5">
            <w:pPr>
              <w:pStyle w:val="a3"/>
              <w:widowControl w:val="0"/>
              <w:numPr>
                <w:ilvl w:val="0"/>
                <w:numId w:val="38"/>
              </w:numPr>
              <w:suppressAutoHyphens/>
              <w:spacing w:before="60"/>
              <w:ind w:left="318" w:hanging="284"/>
              <w:jc w:val="both"/>
            </w:pPr>
            <w:r w:rsidRPr="00F14691">
              <w:t xml:space="preserve">Застрахованное лицо (или его представитель) </w:t>
            </w:r>
            <w:r w:rsidRPr="00F14691">
              <w:rPr>
                <w:b/>
                <w:spacing w:val="2"/>
              </w:rPr>
              <w:t xml:space="preserve">обязано представить Страховщику документы, </w:t>
            </w:r>
            <w:r w:rsidRPr="00F14691">
              <w:rPr>
                <w:spacing w:val="2"/>
              </w:rPr>
              <w:t>необходимые для принятия Страховщиком решения о выплате, в соответствии со списком, приведенным в настоящей Программе.</w:t>
            </w:r>
            <w:r w:rsidRPr="00F14691">
              <w:rPr>
                <w:b/>
                <w:spacing w:val="2"/>
              </w:rPr>
              <w:t xml:space="preserve">  </w:t>
            </w:r>
          </w:p>
          <w:p w14:paraId="35C9BD67" w14:textId="77777777" w:rsidR="009D3C5D" w:rsidRPr="00F14691" w:rsidRDefault="009D3C5D" w:rsidP="00F905D5">
            <w:pPr>
              <w:pStyle w:val="a3"/>
              <w:widowControl w:val="0"/>
              <w:numPr>
                <w:ilvl w:val="0"/>
                <w:numId w:val="79"/>
              </w:numPr>
              <w:suppressAutoHyphens/>
              <w:ind w:left="397" w:hanging="397"/>
              <w:jc w:val="both"/>
              <w:rPr>
                <w:b/>
                <w:i/>
              </w:rPr>
            </w:pPr>
            <w:r w:rsidRPr="00F14691">
              <w:rPr>
                <w:b/>
                <w:i/>
              </w:rPr>
              <w:t>По добровольному медицинскому страхованию (Программа медицинского страхования «Дежурный врач»):</w:t>
            </w:r>
          </w:p>
          <w:p w14:paraId="18B6DB72" w14:textId="6545C522" w:rsidR="009D3C5D" w:rsidRPr="00F14691" w:rsidDel="00691AF9" w:rsidRDefault="009D3C5D" w:rsidP="00FB16FE">
            <w:pPr>
              <w:widowControl w:val="0"/>
              <w:suppressAutoHyphens/>
              <w:ind w:firstLine="305"/>
              <w:jc w:val="both"/>
            </w:pPr>
            <w:r w:rsidRPr="00F14691">
              <w:t>Порядок действий основного и дополнительного Застрахованного лица указан в разделе «Программа медицинского страхования «Дежурный врач»».</w:t>
            </w:r>
          </w:p>
        </w:tc>
      </w:tr>
      <w:tr w:rsidR="00F14691" w:rsidRPr="00F14691" w14:paraId="35EB4AB1" w14:textId="77777777" w:rsidTr="004F5261">
        <w:trPr>
          <w:trHeight w:val="623"/>
          <w:jc w:val="center"/>
        </w:trPr>
        <w:tc>
          <w:tcPr>
            <w:tcW w:w="2042" w:type="dxa"/>
            <w:vMerge/>
          </w:tcPr>
          <w:p w14:paraId="002FC40B" w14:textId="77777777" w:rsidR="009D3C5D" w:rsidRPr="00F14691" w:rsidRDefault="009D3C5D" w:rsidP="00B42652">
            <w:pPr>
              <w:jc w:val="both"/>
              <w:rPr>
                <w:b/>
                <w:bCs/>
              </w:rPr>
            </w:pPr>
          </w:p>
        </w:tc>
        <w:tc>
          <w:tcPr>
            <w:tcW w:w="8159" w:type="dxa"/>
            <w:vAlign w:val="center"/>
          </w:tcPr>
          <w:p w14:paraId="43808E99" w14:textId="0EB4AA27" w:rsidR="009D3C5D" w:rsidRPr="00F14691" w:rsidRDefault="00916F07" w:rsidP="004A7A28">
            <w:pPr>
              <w:widowControl w:val="0"/>
              <w:suppressAutoHyphens/>
              <w:ind w:firstLine="305"/>
              <w:jc w:val="both"/>
              <w:rPr>
                <w:b/>
                <w:i/>
              </w:rPr>
            </w:pPr>
            <w:r w:rsidRPr="005624F0">
              <w:rPr>
                <w:iCs/>
              </w:rPr>
              <w:t>Страховая</w:t>
            </w:r>
            <w:r w:rsidRPr="005624F0">
              <w:t xml:space="preserve"> выплата осуществляетс</w:t>
            </w:r>
            <w:r w:rsidR="004A7A28">
              <w:t xml:space="preserve">я Страховщиком в срок не более </w:t>
            </w:r>
            <w:r w:rsidRPr="005624F0">
              <w:t>30</w:t>
            </w:r>
            <w:r w:rsidR="004A7A28">
              <w:t xml:space="preserve"> (Тридцати)</w:t>
            </w:r>
            <w:r w:rsidRPr="005624F0">
              <w:t xml:space="preserve"> календарных дней со дня поступления заявления на страховую выплату, а также всех документов, необходимых для ее осуществления.</w:t>
            </w:r>
          </w:p>
        </w:tc>
      </w:tr>
      <w:tr w:rsidR="00F14691" w:rsidRPr="00F14691" w14:paraId="29E48B12" w14:textId="77777777" w:rsidTr="004F5261">
        <w:trPr>
          <w:cantSplit/>
          <w:jc w:val="center"/>
        </w:trPr>
        <w:tc>
          <w:tcPr>
            <w:tcW w:w="2042" w:type="dxa"/>
            <w:vAlign w:val="center"/>
          </w:tcPr>
          <w:p w14:paraId="4BCF397C" w14:textId="2C683149" w:rsidR="00B42652" w:rsidRPr="00F14691" w:rsidRDefault="00B42652" w:rsidP="00F905D5">
            <w:pPr>
              <w:jc w:val="center"/>
              <w:rPr>
                <w:b/>
              </w:rPr>
            </w:pPr>
            <w:r w:rsidRPr="00F14691">
              <w:rPr>
                <w:b/>
                <w:spacing w:val="2"/>
              </w:rPr>
              <w:t>Порядок разрешения споров</w:t>
            </w:r>
          </w:p>
        </w:tc>
        <w:tc>
          <w:tcPr>
            <w:tcW w:w="8159" w:type="dxa"/>
            <w:vAlign w:val="center"/>
          </w:tcPr>
          <w:p w14:paraId="18B44252" w14:textId="074103D1" w:rsidR="00B42652" w:rsidRPr="00F14691" w:rsidRDefault="00B42652" w:rsidP="00B42652">
            <w:pPr>
              <w:shd w:val="clear" w:color="auto" w:fill="FFFFFF"/>
              <w:ind w:firstLine="567"/>
              <w:contextualSpacing/>
              <w:jc w:val="both"/>
            </w:pPr>
            <w:r w:rsidRPr="00F14691">
              <w:rPr>
                <w:spacing w:val="2"/>
              </w:rPr>
              <w:t>При разрешении споров</w:t>
            </w:r>
            <w:r w:rsidR="0049220C" w:rsidRPr="00F14691">
              <w:rPr>
                <w:spacing w:val="2"/>
              </w:rPr>
              <w:t>,</w:t>
            </w:r>
            <w:r w:rsidRPr="00F14691">
              <w:rPr>
                <w:spacing w:val="2"/>
              </w:rPr>
              <w:t xml:space="preserve"> возникших между Страховщиком и Застрахованным лицом (потребителем страховой услуги) применяется обязательный претензионный досудебный порядок, если иное не предусмотрено законом. Претензия должна содержать следующие реквизиты: </w:t>
            </w:r>
            <w:r w:rsidRPr="00F14691">
              <w:t>наименование «претензия»; дата и место ее составления; суть требований и обстоятельства, имеющие отношение к событию, имеющему признаки страхового случая и явившиеся основанием для предъявления претензии; сумма претензии и порядок ее расчета; подпись представителя стороны, имеющей претензию к другой стороне, и документ, подтверждающий его полномочия. К претензии должны быть приложены документы, подтверждающие обоснованность заявленных в претензии требований.</w:t>
            </w:r>
          </w:p>
          <w:p w14:paraId="56610593" w14:textId="7563BEA9" w:rsidR="00B42652" w:rsidRPr="00F14691" w:rsidRDefault="00B42652" w:rsidP="00B42652">
            <w:pPr>
              <w:shd w:val="clear" w:color="auto" w:fill="FFFFFF"/>
              <w:ind w:firstLine="567"/>
              <w:contextualSpacing/>
              <w:jc w:val="both"/>
            </w:pPr>
            <w:r w:rsidRPr="00F14691">
              <w:t xml:space="preserve">Претензия должна быть направлена в письменном или электронном виде. </w:t>
            </w:r>
            <w:r w:rsidR="00726613" w:rsidRPr="00F14691">
              <w:t>Страховщик обязан</w:t>
            </w:r>
            <w:r w:rsidRPr="00F14691">
              <w:t xml:space="preserve"> рассмотреть претензию заявителя и направить ему мотивированный ответ об удовлетворении, частичном удовлетворении или отказе в удовлетворении предъявленного требования:</w:t>
            </w:r>
          </w:p>
          <w:p w14:paraId="631FC4AC" w14:textId="77777777" w:rsidR="00B42652" w:rsidRPr="00F14691" w:rsidRDefault="00B42652" w:rsidP="00B42652">
            <w:pPr>
              <w:numPr>
                <w:ilvl w:val="0"/>
                <w:numId w:val="40"/>
              </w:numPr>
              <w:tabs>
                <w:tab w:val="left" w:pos="601"/>
                <w:tab w:val="left" w:pos="993"/>
              </w:tabs>
              <w:suppressAutoHyphens/>
              <w:autoSpaceDE w:val="0"/>
              <w:autoSpaceDN w:val="0"/>
              <w:ind w:left="0" w:firstLine="318"/>
              <w:jc w:val="both"/>
            </w:pPr>
            <w:r w:rsidRPr="00F14691">
              <w:t xml:space="preserve">в течение 15 (Пятнадцати) рабочих дней со дня получения претензии в случае, если она направлена физическим лицом в электронной форме по стандартной форме, которая утверждена Советом Службы финансового уполномоченного, в соответствии с Федеральным </w:t>
            </w:r>
            <w:hyperlink r:id="rId17" w:history="1">
              <w:r w:rsidRPr="00F14691">
                <w:t>законом</w:t>
              </w:r>
            </w:hyperlink>
            <w:r w:rsidRPr="00F14691">
              <w:t xml:space="preserve"> «Об уполномоченном по правам потребителей финансовых услуг», и если со дня нарушения, по существу которого направлена претензия, прошло не более ста восьмидесяти дней;</w:t>
            </w:r>
          </w:p>
          <w:p w14:paraId="54C8E661" w14:textId="77777777" w:rsidR="00B42652" w:rsidRPr="00F14691" w:rsidRDefault="00B42652" w:rsidP="00B42652">
            <w:pPr>
              <w:numPr>
                <w:ilvl w:val="0"/>
                <w:numId w:val="40"/>
              </w:numPr>
              <w:tabs>
                <w:tab w:val="left" w:pos="601"/>
                <w:tab w:val="left" w:pos="993"/>
              </w:tabs>
              <w:suppressAutoHyphens/>
              <w:autoSpaceDE w:val="0"/>
              <w:autoSpaceDN w:val="0"/>
              <w:ind w:left="0" w:firstLine="318"/>
              <w:jc w:val="both"/>
            </w:pPr>
            <w:r w:rsidRPr="00F14691">
              <w:t xml:space="preserve">в течение 30 (Тридцати) дней со дня получения претензии в иных случаях. </w:t>
            </w:r>
          </w:p>
          <w:p w14:paraId="3A3B06A8" w14:textId="0E965B66" w:rsidR="00B42652" w:rsidRPr="00F14691" w:rsidRDefault="00B42652" w:rsidP="00B42652">
            <w:pPr>
              <w:shd w:val="clear" w:color="auto" w:fill="FFFFFF"/>
              <w:ind w:firstLine="567"/>
              <w:contextualSpacing/>
              <w:jc w:val="both"/>
            </w:pPr>
            <w:r w:rsidRPr="00F14691">
              <w:t xml:space="preserve">В течение указанного срока Страховщик обязан удовлетворить </w:t>
            </w:r>
            <w:r w:rsidR="00726613" w:rsidRPr="00F14691">
              <w:t>заявленное требование</w:t>
            </w:r>
            <w:r w:rsidRPr="00F14691">
              <w:t xml:space="preserve"> или направить мотивированный отказ в удовлетворении такого требования.</w:t>
            </w:r>
          </w:p>
          <w:p w14:paraId="057B38B2" w14:textId="77777777" w:rsidR="00B42652" w:rsidRPr="00F14691" w:rsidRDefault="00B42652" w:rsidP="00B42652">
            <w:pPr>
              <w:shd w:val="clear" w:color="auto" w:fill="FFFFFF"/>
              <w:ind w:firstLine="567"/>
              <w:contextualSpacing/>
              <w:jc w:val="both"/>
            </w:pPr>
            <w:r w:rsidRPr="00F14691">
              <w:rPr>
                <w:spacing w:val="2"/>
              </w:rPr>
              <w:t>Ответ на претензию направляется Страховщиком по адресу электронной почты заявителя, а при его отсутствии по почтовому адресу.</w:t>
            </w:r>
          </w:p>
          <w:p w14:paraId="26E8922C" w14:textId="08977926" w:rsidR="00B42652" w:rsidRPr="00F14691" w:rsidRDefault="004D35C1" w:rsidP="009B601E">
            <w:pPr>
              <w:widowControl w:val="0"/>
              <w:suppressAutoHyphens/>
              <w:ind w:firstLine="574"/>
              <w:jc w:val="both"/>
              <w:rPr>
                <w:spacing w:val="2"/>
              </w:rPr>
            </w:pPr>
            <w:r w:rsidRPr="00F14691">
              <w:rPr>
                <w:spacing w:val="2"/>
              </w:rPr>
              <w:t>В</w:t>
            </w:r>
            <w:r w:rsidR="009B601E" w:rsidRPr="00F14691">
              <w:rPr>
                <w:spacing w:val="2"/>
              </w:rPr>
              <w:t>се в</w:t>
            </w:r>
            <w:r w:rsidR="00B42652" w:rsidRPr="00F14691">
              <w:rPr>
                <w:spacing w:val="2"/>
              </w:rPr>
              <w:t>озникающие споры по Договору и неурегулирова</w:t>
            </w:r>
            <w:r w:rsidR="007953FA" w:rsidRPr="00F14691">
              <w:rPr>
                <w:spacing w:val="2"/>
              </w:rPr>
              <w:t>н</w:t>
            </w:r>
            <w:r w:rsidR="00B42652" w:rsidRPr="00F14691">
              <w:rPr>
                <w:spacing w:val="2"/>
              </w:rPr>
              <w:t>ные в досудебном порядке, подлежат рассмотрению уполномоченным по правам потребителей финансовых услуг</w:t>
            </w:r>
            <w:r w:rsidRPr="00F14691">
              <w:rPr>
                <w:spacing w:val="2"/>
              </w:rPr>
              <w:t xml:space="preserve"> (в соотве</w:t>
            </w:r>
            <w:r w:rsidR="007953FA" w:rsidRPr="00F14691">
              <w:rPr>
                <w:spacing w:val="2"/>
              </w:rPr>
              <w:t>т</w:t>
            </w:r>
            <w:r w:rsidRPr="00F14691">
              <w:rPr>
                <w:spacing w:val="2"/>
              </w:rPr>
              <w:t>ствии с ФЗ «Об уполномоченном по правам потребителей финансовых услуг» №123-ФЗ от 04.06.2018)</w:t>
            </w:r>
            <w:r w:rsidR="00B42652" w:rsidRPr="00F14691">
              <w:rPr>
                <w:spacing w:val="2"/>
              </w:rPr>
              <w:t xml:space="preserve">, а в случае несогласия заявителя с решением уполномоченного по правам потребителей финансовых услуг, в судебном порядке, предусмотренном законодательством Российской Федерации. </w:t>
            </w:r>
          </w:p>
          <w:p w14:paraId="67DD2515" w14:textId="26A84B13" w:rsidR="00794E3D" w:rsidRPr="00F14691" w:rsidRDefault="00794E3D" w:rsidP="00794E3D">
            <w:pPr>
              <w:widowControl w:val="0"/>
              <w:suppressAutoHyphens/>
              <w:ind w:firstLine="574"/>
              <w:jc w:val="both"/>
              <w:rPr>
                <w:b/>
                <w:i/>
              </w:rPr>
            </w:pPr>
            <w:r w:rsidRPr="00F14691">
              <w:rPr>
                <w:spacing w:val="2"/>
              </w:rPr>
              <w:t xml:space="preserve">Подробная информация о порядке обращения к Финансовому уполномоченному размещена на сайте: </w:t>
            </w:r>
            <w:hyperlink r:id="rId18" w:history="1">
              <w:r w:rsidRPr="00F14691">
                <w:rPr>
                  <w:rStyle w:val="af7"/>
                  <w:color w:val="auto"/>
                  <w:spacing w:val="2"/>
                </w:rPr>
                <w:t>https://finombudsman.ru</w:t>
              </w:r>
            </w:hyperlink>
          </w:p>
        </w:tc>
      </w:tr>
      <w:tr w:rsidR="00F14691" w:rsidRPr="00F14691" w14:paraId="75865309" w14:textId="77777777" w:rsidTr="004F5261">
        <w:trPr>
          <w:cantSplit/>
          <w:jc w:val="center"/>
        </w:trPr>
        <w:tc>
          <w:tcPr>
            <w:tcW w:w="2042" w:type="dxa"/>
            <w:vAlign w:val="center"/>
          </w:tcPr>
          <w:p w14:paraId="01B3B1A0" w14:textId="4718CFAA" w:rsidR="006D6F4E" w:rsidRPr="00F14691" w:rsidRDefault="006D6F4E" w:rsidP="00AD02BA">
            <w:pPr>
              <w:jc w:val="center"/>
              <w:rPr>
                <w:b/>
                <w:spacing w:val="2"/>
              </w:rPr>
            </w:pPr>
            <w:r w:rsidRPr="00F14691">
              <w:rPr>
                <w:b/>
                <w:spacing w:val="2"/>
              </w:rPr>
              <w:t>Порядок направления сообще</w:t>
            </w:r>
            <w:r w:rsidR="00AD02BA" w:rsidRPr="00F14691">
              <w:rPr>
                <w:b/>
                <w:spacing w:val="2"/>
              </w:rPr>
              <w:t>н</w:t>
            </w:r>
            <w:r w:rsidRPr="00F14691">
              <w:rPr>
                <w:b/>
                <w:spacing w:val="2"/>
              </w:rPr>
              <w:t>ий</w:t>
            </w:r>
          </w:p>
        </w:tc>
        <w:tc>
          <w:tcPr>
            <w:tcW w:w="8159" w:type="dxa"/>
            <w:vAlign w:val="center"/>
          </w:tcPr>
          <w:p w14:paraId="1064029E" w14:textId="393D113A" w:rsidR="006D6F4E" w:rsidRPr="00F14691" w:rsidRDefault="006D6F4E" w:rsidP="006D6F4E">
            <w:pPr>
              <w:shd w:val="clear" w:color="auto" w:fill="FFFFFF"/>
              <w:ind w:firstLine="567"/>
              <w:contextualSpacing/>
              <w:jc w:val="both"/>
              <w:rPr>
                <w:spacing w:val="2"/>
              </w:rPr>
            </w:pPr>
            <w:r w:rsidRPr="00F14691">
              <w:rPr>
                <w:spacing w:val="2"/>
              </w:rPr>
              <w:t xml:space="preserve">Застрахованное лицо, Выгодоприобретатель при наступлении события, имеющего </w:t>
            </w:r>
            <w:r w:rsidR="00726613" w:rsidRPr="00F14691">
              <w:rPr>
                <w:spacing w:val="2"/>
              </w:rPr>
              <w:t>признаки страхового случая,</w:t>
            </w:r>
            <w:r w:rsidRPr="00F14691">
              <w:rPr>
                <w:spacing w:val="2"/>
              </w:rPr>
              <w:t xml:space="preserve"> осуществляет взаимодействие с Банком, Страховщиком, Сервисной компанией (для программы «Дежурный врач»), в порядке, указанном в соответ</w:t>
            </w:r>
            <w:r w:rsidR="00EA7797" w:rsidRPr="00F14691">
              <w:rPr>
                <w:spacing w:val="2"/>
              </w:rPr>
              <w:t>ст</w:t>
            </w:r>
            <w:r w:rsidRPr="00F14691">
              <w:rPr>
                <w:spacing w:val="2"/>
              </w:rPr>
              <w:t>вующем разделе настоящей Программы страхования.</w:t>
            </w:r>
          </w:p>
          <w:p w14:paraId="65B1EAB7" w14:textId="012084BF" w:rsidR="006D6F4E" w:rsidRPr="00F14691" w:rsidRDefault="006D6F4E" w:rsidP="00B0264F">
            <w:pPr>
              <w:shd w:val="clear" w:color="auto" w:fill="FFFFFF"/>
              <w:ind w:firstLine="567"/>
              <w:contextualSpacing/>
              <w:jc w:val="both"/>
              <w:rPr>
                <w:spacing w:val="2"/>
              </w:rPr>
            </w:pPr>
            <w:r w:rsidRPr="00F14691">
              <w:rPr>
                <w:spacing w:val="2"/>
              </w:rPr>
              <w:t xml:space="preserve">Застрахованное лицо, Выгодоприобретатель вправе направить юридически значимые сообщения, адресованные Страховщику, </w:t>
            </w:r>
            <w:r w:rsidR="00B0264F">
              <w:rPr>
                <w:spacing w:val="2"/>
              </w:rPr>
              <w:t>Страхователю</w:t>
            </w:r>
            <w:r w:rsidRPr="00F14691">
              <w:t>.</w:t>
            </w:r>
          </w:p>
        </w:tc>
      </w:tr>
      <w:tr w:rsidR="001A0F82" w:rsidRPr="00F14691" w14:paraId="0D245B6A" w14:textId="77777777" w:rsidTr="001A0F82">
        <w:trPr>
          <w:cantSplit/>
          <w:trHeight w:val="13602"/>
          <w:jc w:val="center"/>
        </w:trPr>
        <w:tc>
          <w:tcPr>
            <w:tcW w:w="2042" w:type="dxa"/>
            <w:vAlign w:val="center"/>
          </w:tcPr>
          <w:p w14:paraId="25F13771" w14:textId="77777777" w:rsidR="001A0F82" w:rsidRPr="00F14691" w:rsidRDefault="001A0F82" w:rsidP="00F905D5">
            <w:pPr>
              <w:jc w:val="center"/>
              <w:rPr>
                <w:b/>
                <w:spacing w:val="2"/>
              </w:rPr>
            </w:pPr>
            <w:r w:rsidRPr="00F14691">
              <w:rPr>
                <w:b/>
              </w:rPr>
              <w:t>Термины и определения</w:t>
            </w:r>
          </w:p>
          <w:p w14:paraId="3CA5343B" w14:textId="579140A4" w:rsidR="001A0F82" w:rsidRPr="00F14691" w:rsidRDefault="001A0F82" w:rsidP="006D6F4E">
            <w:pPr>
              <w:jc w:val="both"/>
              <w:rPr>
                <w:b/>
                <w:spacing w:val="2"/>
              </w:rPr>
            </w:pPr>
          </w:p>
        </w:tc>
        <w:tc>
          <w:tcPr>
            <w:tcW w:w="8159" w:type="dxa"/>
            <w:vAlign w:val="center"/>
          </w:tcPr>
          <w:p w14:paraId="027CA63E" w14:textId="3A33E30B" w:rsidR="001A0F82" w:rsidRPr="00F14691" w:rsidRDefault="001A0F82" w:rsidP="006D6F4E">
            <w:pPr>
              <w:ind w:firstLine="255"/>
              <w:jc w:val="both"/>
            </w:pPr>
            <w:r w:rsidRPr="00F14691">
              <w:rPr>
                <w:i/>
              </w:rPr>
              <w:t>Болезнь (заболевание)</w:t>
            </w:r>
            <w:r w:rsidRPr="00F14691">
              <w:t xml:space="preserve"> – установленный медицинской организацией диагноз на основании определения существа и особенностей отклонения состояния здоровья Застрахованного лица от нормального после проведения его всестороннего исследования.</w:t>
            </w:r>
          </w:p>
          <w:p w14:paraId="03023BE5" w14:textId="3EC8F512" w:rsidR="001A0F82" w:rsidRPr="00F14691" w:rsidRDefault="001A0F82" w:rsidP="006D6F4E">
            <w:pPr>
              <w:ind w:firstLine="255"/>
              <w:jc w:val="both"/>
            </w:pPr>
            <w:r w:rsidRPr="00F14691">
              <w:t xml:space="preserve">При установлении </w:t>
            </w:r>
            <w:r w:rsidRPr="00F14691">
              <w:rPr>
                <w:i/>
              </w:rPr>
              <w:t>временной франшизы</w:t>
            </w:r>
            <w:r w:rsidRPr="00F14691">
              <w:t xml:space="preserve"> Страховщик не возмещает убытки Застрахованного лица, понесённые последним в течение первого календарного месяца после наступления предусмотренного Договором страхования страхового случая.</w:t>
            </w:r>
          </w:p>
          <w:p w14:paraId="07C0697C" w14:textId="558469A3" w:rsidR="001A0F82" w:rsidRPr="00F14691" w:rsidRDefault="001A0F82" w:rsidP="006D6F4E">
            <w:pPr>
              <w:ind w:firstLine="255"/>
              <w:jc w:val="both"/>
            </w:pPr>
            <w:r w:rsidRPr="00F14691">
              <w:rPr>
                <w:i/>
              </w:rPr>
              <w:t>Дата окончания Кредитного договора</w:t>
            </w:r>
            <w:r w:rsidRPr="00F14691">
              <w:t xml:space="preserve"> –</w:t>
            </w:r>
            <w:r>
              <w:t xml:space="preserve"> </w:t>
            </w:r>
            <w:r w:rsidRPr="00F14691">
              <w:t xml:space="preserve">дата окончательного возврата </w:t>
            </w:r>
            <w:r w:rsidRPr="0029670C">
              <w:t>кредита (основного долга</w:t>
            </w:r>
            <w:r w:rsidR="00726613" w:rsidRPr="0029670C">
              <w:t>),</w:t>
            </w:r>
            <w:r w:rsidRPr="0029670C">
              <w:t xml:space="preserve"> уплаты начисленных процентов</w:t>
            </w:r>
            <w:r>
              <w:t xml:space="preserve"> и иных предусмотренных Кредитным договором платежей</w:t>
            </w:r>
            <w:r w:rsidRPr="0029670C">
              <w:t>, указанная в Кредитном договоре</w:t>
            </w:r>
            <w:r w:rsidRPr="00F14691">
              <w:t>.</w:t>
            </w:r>
          </w:p>
          <w:p w14:paraId="4BDC5945" w14:textId="5788CC27" w:rsidR="001A0F82" w:rsidRPr="00F14691" w:rsidRDefault="001A0F82" w:rsidP="004C6CA6">
            <w:pPr>
              <w:ind w:firstLine="255"/>
              <w:jc w:val="both"/>
            </w:pPr>
            <w:r w:rsidRPr="00F14691">
              <w:rPr>
                <w:i/>
              </w:rPr>
              <w:t>Критическое заболевание (Инсульт)</w:t>
            </w:r>
            <w:r w:rsidRPr="00F14691">
              <w:t xml:space="preserve"> - острое нарушение мозгового кровообращения (ишемический/геморрагический), характеризующееся стойкими неврологическими нарушениями, возникшими в результате инфаркта мозга, или эмболии экстракраниальных сосудов, сохраняющимися более 24 часов. Наличие постоянных неврологических нарушений должно быть подтверждено невропатологом по истечении минимум 6 недель после возникновения инсульта. Должны иметься явные доказательства, полученные с помощью КТ, МРТ, того, что имел место инсульт, или инфаркт ткани мозга, или внутричерепное или субарахноидальное кровоизлияние. Исключения: церебральные расстройства, вызванные мигренью; церебральные расстройства вследствие травмы или посттравматической гипоксии; сосудистые заболевания, поражающие черепно-мозговые нервы; преходящие нарушения мозгового кровообращения, длящиеся менее 24 часов; приступы вертебробазилярной ишемии. </w:t>
            </w:r>
          </w:p>
          <w:p w14:paraId="5F598F7F" w14:textId="53D58348" w:rsidR="001A0F82" w:rsidRPr="00F14691" w:rsidRDefault="001A0F82" w:rsidP="004C6CA6">
            <w:pPr>
              <w:ind w:firstLine="255"/>
              <w:jc w:val="both"/>
            </w:pPr>
            <w:r w:rsidRPr="00F14691">
              <w:rPr>
                <w:i/>
              </w:rPr>
              <w:t>Критическое заболевание (Инфаркт миокарда)</w:t>
            </w:r>
            <w:r w:rsidRPr="00F14691">
              <w:t xml:space="preserve"> - остро возникший некроз части сердечной мышцы вследствие недостаточности коронарного кровотока. Диагноз должен быть обоснован наличием </w:t>
            </w:r>
            <w:r w:rsidRPr="00F14691">
              <w:rPr>
                <w:b/>
              </w:rPr>
              <w:t>не менее трех из пяти признаков</w:t>
            </w:r>
            <w:r w:rsidRPr="00F14691">
              <w:t xml:space="preserve">: 1) приступы характерных болей в грудной клетке; 2) новые типичные изменения ЭКГ (например: изменения сегмента SТ или зубца Т с характерной динамикой; формирование патологического, стойко сохраняющегося зубца Q); 3) значительное увеличение кардиальных ферментов в крови, характерных для повреждения клеток миокарда (Тропанин I и T, АЛТ, АСТ, ЛДГ, КФК); 4) подтвержденное снижение функции левого желудочка, например — снижение фракции выброса левого желудочка или значительная гипокинезия, акинезия или аномалии движения стенки, обусловленные инфарктом миокарда; 5) показания к проведению стентирования/аорто-коронарного шунтирования. Исключения: инфаркты миокарда без изменения сегмента ST с увеличением показателей </w:t>
            </w:r>
            <w:r w:rsidR="00726613" w:rsidRPr="00F14691">
              <w:t>Тропинина</w:t>
            </w:r>
            <w:r w:rsidRPr="00F14691">
              <w:t xml:space="preserve"> I и T в крови (ишемия миокарда, стенокардия, не приведшие к развитию инфаркта миокарда).</w:t>
            </w:r>
          </w:p>
          <w:p w14:paraId="09E2D667" w14:textId="411A3EAB" w:rsidR="001A0F82" w:rsidRPr="00F14691" w:rsidRDefault="001A0F82" w:rsidP="004C6CA6">
            <w:pPr>
              <w:ind w:firstLine="255"/>
              <w:jc w:val="both"/>
            </w:pPr>
            <w:r w:rsidRPr="00F14691">
              <w:rPr>
                <w:i/>
              </w:rPr>
              <w:t xml:space="preserve"> Критическое заболевание (Паралич)</w:t>
            </w:r>
            <w:r w:rsidRPr="00F14691">
              <w:t xml:space="preserve"> -  полный и постоянный паралич, проявляющийся: </w:t>
            </w:r>
            <w:r w:rsidR="00726613" w:rsidRPr="00F14691">
              <w:t>параплегией, гемиплегией</w:t>
            </w:r>
            <w:r w:rsidRPr="00F14691">
              <w:t>, тетраплегией.  Диагноз должен быть подтвержден врачом-невропатологом по результатам шестимесячного наблюдения Застрахованного лица с момента постановки первоначального диагноза. Исключения: синдром Гийена-Барре.</w:t>
            </w:r>
          </w:p>
          <w:p w14:paraId="357C39DB" w14:textId="4021A289" w:rsidR="001A0F82" w:rsidRPr="00F14691" w:rsidRDefault="001A0F82" w:rsidP="006D6F4E">
            <w:pPr>
              <w:ind w:firstLine="255"/>
              <w:jc w:val="both"/>
              <w:rPr>
                <w:spacing w:val="2"/>
              </w:rPr>
            </w:pPr>
            <w:r w:rsidRPr="00F14691">
              <w:rPr>
                <w:i/>
              </w:rPr>
              <w:t xml:space="preserve">Несчастный случай </w:t>
            </w:r>
            <w:r w:rsidRPr="00F14691">
              <w:t>– фактически произошедшее, внезапное, кратковременное и непредвиденное внешнее по отношению к Застрахованному лицу воздействие, которое имело место в период распространения на Застрахованное лицо действия Договора и причинило Застрахованному лицу телесные повреждения, иное расстройство здоровья, привело ко временной или постоянной утрате трудоспособности, или вызвало его смерть.</w:t>
            </w:r>
          </w:p>
          <w:p w14:paraId="79C44DE3" w14:textId="77777777" w:rsidR="001A0F82" w:rsidRPr="00F14691" w:rsidRDefault="001A0F82" w:rsidP="006D6F4E">
            <w:pPr>
              <w:ind w:firstLine="255"/>
              <w:jc w:val="both"/>
            </w:pPr>
            <w:r w:rsidRPr="00F14691">
              <w:rPr>
                <w:i/>
              </w:rPr>
              <w:t>Работодатель</w:t>
            </w:r>
            <w:r w:rsidRPr="00F14691">
              <w:t xml:space="preserve"> - юридическое лицо (организация) или индивидуальный предприниматель, вступившее в трудовые отношения с Застрахованным лицом. </w:t>
            </w:r>
          </w:p>
          <w:p w14:paraId="7AECFAAB" w14:textId="18292613" w:rsidR="001A0F82" w:rsidRPr="00F14691" w:rsidRDefault="001A0F82" w:rsidP="006D6F4E">
            <w:pPr>
              <w:ind w:firstLine="255"/>
              <w:jc w:val="both"/>
            </w:pPr>
            <w:r w:rsidRPr="00F14691">
              <w:rPr>
                <w:i/>
              </w:rPr>
              <w:t>Работник</w:t>
            </w:r>
            <w:r w:rsidRPr="00F14691">
              <w:t xml:space="preserve"> - физическое лицо, вступившее в трудовые отношения с работодателем и являющееся застрахованным по Договору.</w:t>
            </w:r>
          </w:p>
          <w:p w14:paraId="7059600A" w14:textId="77777777" w:rsidR="001A0F82" w:rsidRPr="00F14691" w:rsidRDefault="001A0F82" w:rsidP="006D6F4E">
            <w:pPr>
              <w:ind w:firstLine="255"/>
              <w:jc w:val="both"/>
            </w:pPr>
            <w:r w:rsidRPr="00F14691">
              <w:rPr>
                <w:i/>
              </w:rPr>
              <w:t>Срок действия Кредитного договора</w:t>
            </w:r>
            <w:r w:rsidRPr="00F14691">
              <w:rPr>
                <w:sz w:val="22"/>
                <w:szCs w:val="22"/>
              </w:rPr>
              <w:t xml:space="preserve"> – </w:t>
            </w:r>
            <w:r w:rsidRPr="00F14691">
              <w:t>период с даты заключения Кредитного договора по дату окончания Кредитного договора.</w:t>
            </w:r>
          </w:p>
          <w:p w14:paraId="2FC64B75" w14:textId="77777777" w:rsidR="001A0F82" w:rsidRPr="00F14691" w:rsidRDefault="001A0F82" w:rsidP="006D6F4E">
            <w:pPr>
              <w:ind w:firstLine="255"/>
              <w:jc w:val="both"/>
            </w:pPr>
            <w:r w:rsidRPr="00F14691">
              <w:rPr>
                <w:i/>
              </w:rPr>
              <w:t xml:space="preserve">Трудовой договор (контракт) </w:t>
            </w:r>
            <w:r w:rsidRPr="00F14691">
              <w:t>- соглашение между работодателем и работником, в соответствии с которым работодатель обязуется предоставить работнику работу по обусловленной трудовой функции, обеспечить условия труда, предусмотренные трудовым законодательством и иными нормативными правовыми актами, содержащими нормы трудового права, коллективным договором, соглашениями, локальными нормативными актами и данным соглашением, своевременно и в полном размере выплачивать работнику заработную плату, а работник обязуется лично выполнять определенную этим соглашением трудовую функцию, соблюдать правила внутреннего трудового распорядка, действующие у данного работодателя.</w:t>
            </w:r>
          </w:p>
          <w:p w14:paraId="28D1A143" w14:textId="039562F4" w:rsidR="001A0F82" w:rsidRPr="00F14691" w:rsidRDefault="001A0F82" w:rsidP="008F206A">
            <w:pPr>
              <w:ind w:firstLine="255"/>
              <w:jc w:val="both"/>
              <w:rPr>
                <w:spacing w:val="2"/>
              </w:rPr>
            </w:pPr>
          </w:p>
        </w:tc>
      </w:tr>
      <w:tr w:rsidR="00F14691" w:rsidRPr="00F14691" w14:paraId="00BD5C58" w14:textId="77777777" w:rsidTr="004F5261">
        <w:trPr>
          <w:trHeight w:val="350"/>
          <w:jc w:val="center"/>
        </w:trPr>
        <w:tc>
          <w:tcPr>
            <w:tcW w:w="10201" w:type="dxa"/>
            <w:gridSpan w:val="2"/>
            <w:tcBorders>
              <w:bottom w:val="single" w:sz="4" w:space="0" w:color="auto"/>
            </w:tcBorders>
          </w:tcPr>
          <w:p w14:paraId="00BD5C57" w14:textId="2BB9D0D2" w:rsidR="006D6F4E" w:rsidRPr="00F14691" w:rsidRDefault="000E03F5" w:rsidP="006D6F4E">
            <w:pPr>
              <w:jc w:val="both"/>
            </w:pPr>
            <w:r w:rsidRPr="00F14691">
              <w:rPr>
                <w:b/>
                <w:bCs/>
              </w:rPr>
              <w:t>ЧТО НЕ ЗАСТРАХОВАНО</w:t>
            </w:r>
          </w:p>
        </w:tc>
      </w:tr>
      <w:tr w:rsidR="00F14691" w:rsidRPr="00F14691" w14:paraId="00BD5C5F" w14:textId="77777777" w:rsidTr="004F5261">
        <w:trPr>
          <w:trHeight w:val="557"/>
          <w:jc w:val="center"/>
        </w:trPr>
        <w:tc>
          <w:tcPr>
            <w:tcW w:w="10201" w:type="dxa"/>
            <w:gridSpan w:val="2"/>
            <w:tcBorders>
              <w:bottom w:val="single" w:sz="4" w:space="0" w:color="auto"/>
            </w:tcBorders>
          </w:tcPr>
          <w:p w14:paraId="1773514F" w14:textId="69DE57A9" w:rsidR="00E73019" w:rsidRPr="00F14691" w:rsidRDefault="00E73019" w:rsidP="00B46DF5">
            <w:pPr>
              <w:pStyle w:val="a3"/>
              <w:numPr>
                <w:ilvl w:val="0"/>
                <w:numId w:val="54"/>
              </w:numPr>
              <w:tabs>
                <w:tab w:val="left" w:pos="333"/>
              </w:tabs>
              <w:ind w:left="29" w:firstLine="0"/>
              <w:jc w:val="both"/>
            </w:pPr>
            <w:r w:rsidRPr="00F14691">
              <w:rPr>
                <w:b/>
              </w:rPr>
              <w:t>Не являются страховыми рисками, страховыми случаями, страховые выплаты не производятся</w:t>
            </w:r>
          </w:p>
          <w:p w14:paraId="3EB4A440" w14:textId="6BB666BB" w:rsidR="00BB5BEB" w:rsidRPr="00F14691" w:rsidRDefault="00E73019" w:rsidP="00B46DF5">
            <w:pPr>
              <w:pStyle w:val="a3"/>
              <w:numPr>
                <w:ilvl w:val="1"/>
                <w:numId w:val="54"/>
              </w:numPr>
              <w:tabs>
                <w:tab w:val="left" w:pos="454"/>
              </w:tabs>
              <w:ind w:left="313" w:hanging="313"/>
              <w:jc w:val="both"/>
            </w:pPr>
            <w:r w:rsidRPr="00F14691">
              <w:rPr>
                <w:b/>
              </w:rPr>
              <w:t>П</w:t>
            </w:r>
            <w:r w:rsidR="00BB5BEB" w:rsidRPr="00F14691">
              <w:rPr>
                <w:b/>
              </w:rPr>
              <w:t xml:space="preserve">ри страховании от несчастных случаев и </w:t>
            </w:r>
            <w:r w:rsidR="00726613" w:rsidRPr="00F14691">
              <w:rPr>
                <w:b/>
              </w:rPr>
              <w:t>болезней -</w:t>
            </w:r>
            <w:r w:rsidRPr="00F14691">
              <w:rPr>
                <w:b/>
              </w:rPr>
              <w:t xml:space="preserve"> </w:t>
            </w:r>
            <w:r w:rsidR="00BB5BEB" w:rsidRPr="00F14691">
              <w:t>по событиям, находящимся в прямой причинно – следственной связи с алкогольным, наркотическим, токсическим опьян</w:t>
            </w:r>
            <w:r w:rsidR="00DF1BA1" w:rsidRPr="00F14691">
              <w:t>е</w:t>
            </w:r>
            <w:r w:rsidR="00BB5BEB" w:rsidRPr="00F14691">
              <w:t xml:space="preserve">нием (отравлением) застрахованного лица. </w:t>
            </w:r>
          </w:p>
          <w:p w14:paraId="6C35097D" w14:textId="77777777" w:rsidR="0065662C" w:rsidRPr="00F14691" w:rsidRDefault="00BB5BEB" w:rsidP="00B46DF5">
            <w:pPr>
              <w:pStyle w:val="a3"/>
              <w:numPr>
                <w:ilvl w:val="1"/>
                <w:numId w:val="54"/>
              </w:numPr>
              <w:tabs>
                <w:tab w:val="left" w:pos="454"/>
              </w:tabs>
              <w:ind w:left="313" w:hanging="313"/>
              <w:jc w:val="both"/>
            </w:pPr>
            <w:r w:rsidRPr="00F14691">
              <w:rPr>
                <w:b/>
              </w:rPr>
              <w:t>При страховании от потери работы</w:t>
            </w:r>
            <w:r w:rsidR="0065662C" w:rsidRPr="00F14691">
              <w:t>:</w:t>
            </w:r>
          </w:p>
          <w:p w14:paraId="3BA9C335" w14:textId="1A12415F" w:rsidR="00BB5BEB" w:rsidRPr="00F14691" w:rsidRDefault="0065662C" w:rsidP="00F905D5">
            <w:pPr>
              <w:pStyle w:val="a3"/>
              <w:numPr>
                <w:ilvl w:val="2"/>
                <w:numId w:val="54"/>
              </w:numPr>
              <w:tabs>
                <w:tab w:val="left" w:pos="596"/>
              </w:tabs>
              <w:ind w:left="29" w:firstLine="0"/>
            </w:pPr>
            <w:r w:rsidRPr="00F14691">
              <w:t>К</w:t>
            </w:r>
            <w:r w:rsidR="00BB5BEB" w:rsidRPr="00F14691">
              <w:t>огда Застрахованное лицо</w:t>
            </w:r>
            <w:r w:rsidRPr="00F14691">
              <w:t xml:space="preserve"> н</w:t>
            </w:r>
            <w:r w:rsidR="00BB5BEB" w:rsidRPr="00F14691">
              <w:t xml:space="preserve">ашло новое место работы и заключило новый трудовой договор (контракт) в течение </w:t>
            </w:r>
            <w:r w:rsidR="00487ADC" w:rsidRPr="00F14691">
              <w:t>1 (</w:t>
            </w:r>
            <w:r w:rsidR="008F206A" w:rsidRPr="00F14691">
              <w:t>одного</w:t>
            </w:r>
            <w:r w:rsidR="00487ADC" w:rsidRPr="00F14691">
              <w:t>)</w:t>
            </w:r>
            <w:r w:rsidR="008F206A" w:rsidRPr="00F14691">
              <w:t xml:space="preserve"> месяца </w:t>
            </w:r>
            <w:r w:rsidR="00BB5BEB" w:rsidRPr="00F14691">
              <w:t>с даты расторжения предыдущего трудового договора (контракта).</w:t>
            </w:r>
          </w:p>
          <w:p w14:paraId="6B2835DA" w14:textId="4275C69A" w:rsidR="008C211C" w:rsidRPr="00F14691" w:rsidRDefault="008C211C" w:rsidP="00F905D5">
            <w:pPr>
              <w:pStyle w:val="a3"/>
              <w:numPr>
                <w:ilvl w:val="2"/>
                <w:numId w:val="54"/>
              </w:numPr>
              <w:tabs>
                <w:tab w:val="left" w:pos="596"/>
              </w:tabs>
              <w:ind w:left="29" w:firstLine="0"/>
            </w:pPr>
            <w:r w:rsidRPr="00F14691">
              <w:t>Досрочного расторжения контракта по иным основаниям, не предусмотренным настоящей Программой страхования.</w:t>
            </w:r>
          </w:p>
          <w:p w14:paraId="00A6C97C" w14:textId="498F20D8" w:rsidR="008C211C" w:rsidRPr="00F14691" w:rsidRDefault="008C211C" w:rsidP="00F905D5">
            <w:pPr>
              <w:pStyle w:val="a3"/>
              <w:numPr>
                <w:ilvl w:val="2"/>
                <w:numId w:val="54"/>
              </w:numPr>
              <w:tabs>
                <w:tab w:val="left" w:pos="596"/>
              </w:tabs>
              <w:ind w:left="29" w:firstLine="0"/>
            </w:pPr>
            <w:r w:rsidRPr="00F14691">
              <w:t>Досрочного расторжения контракта в период испытательного срока Застрахованного лица.</w:t>
            </w:r>
          </w:p>
          <w:p w14:paraId="198C5312" w14:textId="12EBDC6F" w:rsidR="008C211C" w:rsidRPr="00F14691" w:rsidRDefault="008C211C" w:rsidP="00F905D5">
            <w:pPr>
              <w:pStyle w:val="a3"/>
              <w:numPr>
                <w:ilvl w:val="2"/>
                <w:numId w:val="54"/>
              </w:numPr>
              <w:tabs>
                <w:tab w:val="left" w:pos="596"/>
              </w:tabs>
              <w:ind w:left="29" w:firstLine="0"/>
            </w:pPr>
            <w:r w:rsidRPr="00F14691">
              <w:t>Прекращения срочного контракта.</w:t>
            </w:r>
          </w:p>
          <w:p w14:paraId="375B95C9" w14:textId="7D743941" w:rsidR="008C211C" w:rsidRPr="00F14691" w:rsidRDefault="008C211C" w:rsidP="00F905D5">
            <w:pPr>
              <w:pStyle w:val="a3"/>
              <w:numPr>
                <w:ilvl w:val="2"/>
                <w:numId w:val="54"/>
              </w:numPr>
              <w:tabs>
                <w:tab w:val="left" w:pos="596"/>
              </w:tabs>
              <w:ind w:left="29" w:firstLine="0"/>
            </w:pPr>
            <w:r w:rsidRPr="00F14691">
              <w:t xml:space="preserve">Досрочного расторжения контракта между Застрахованным лицом и контрагентом, </w:t>
            </w:r>
            <w:r w:rsidRPr="00F14691">
              <w:rPr>
                <w:b/>
              </w:rPr>
              <w:t>действовавшего на момент расторжения менее 6 (шести) месяцев.</w:t>
            </w:r>
          </w:p>
          <w:p w14:paraId="4F8E007F" w14:textId="6EC575E3" w:rsidR="008C211C" w:rsidRPr="00F14691" w:rsidRDefault="008C211C" w:rsidP="00F905D5">
            <w:pPr>
              <w:pStyle w:val="a3"/>
              <w:numPr>
                <w:ilvl w:val="2"/>
                <w:numId w:val="54"/>
              </w:numPr>
              <w:tabs>
                <w:tab w:val="left" w:pos="596"/>
              </w:tabs>
              <w:ind w:left="29" w:firstLine="0"/>
            </w:pPr>
            <w:r w:rsidRPr="00F14691">
              <w:t>Досрочного расторжения контракта, если на момент заключения договора страхования Застрахованному лицу было известно или заведомо должно было быть известно о его предстоящем расторжении.</w:t>
            </w:r>
          </w:p>
          <w:p w14:paraId="15B5DA69" w14:textId="2848684C" w:rsidR="008C211C" w:rsidRPr="00F14691" w:rsidRDefault="008C211C" w:rsidP="00F905D5">
            <w:pPr>
              <w:pStyle w:val="a3"/>
              <w:numPr>
                <w:ilvl w:val="2"/>
                <w:numId w:val="54"/>
              </w:numPr>
              <w:tabs>
                <w:tab w:val="left" w:pos="596"/>
              </w:tabs>
              <w:ind w:left="29" w:firstLine="0"/>
            </w:pPr>
            <w:r w:rsidRPr="00F14691">
              <w:t>Досрочного расторжения контракта с нарушением действующего законодательства Российской Федерации.</w:t>
            </w:r>
          </w:p>
          <w:p w14:paraId="7C88B28D" w14:textId="7CD5F58F" w:rsidR="008C211C" w:rsidRPr="00F14691" w:rsidRDefault="008C211C" w:rsidP="00F905D5">
            <w:pPr>
              <w:pStyle w:val="a3"/>
              <w:numPr>
                <w:ilvl w:val="2"/>
                <w:numId w:val="54"/>
              </w:numPr>
              <w:tabs>
                <w:tab w:val="left" w:pos="596"/>
              </w:tabs>
              <w:ind w:left="29" w:firstLine="0"/>
            </w:pPr>
            <w:r w:rsidRPr="00F14691">
              <w:t>Досрочного расторжения контракта в случае наличия у Застрахованного лица выплат и иных вознаграждений по гражданско-правовым договорам, предметом которых является выполнение работ, оказание услуг, а также по авторским договорам.</w:t>
            </w:r>
          </w:p>
          <w:p w14:paraId="2336C535" w14:textId="373A79DE" w:rsidR="008C211C" w:rsidRPr="00F14691" w:rsidRDefault="008C211C" w:rsidP="00F905D5">
            <w:pPr>
              <w:pStyle w:val="a3"/>
              <w:numPr>
                <w:ilvl w:val="2"/>
                <w:numId w:val="54"/>
              </w:numPr>
              <w:tabs>
                <w:tab w:val="left" w:pos="596"/>
              </w:tabs>
              <w:ind w:left="29" w:firstLine="0"/>
            </w:pPr>
            <w:r w:rsidRPr="00F14691">
              <w:t>Досрочного расторжения контракта при отказе Застрахованного лица от предложения контрагента о переходе на другую должность.</w:t>
            </w:r>
          </w:p>
          <w:p w14:paraId="07385102" w14:textId="539B1545" w:rsidR="008C211C" w:rsidRPr="00F14691" w:rsidRDefault="008C211C" w:rsidP="00F905D5">
            <w:pPr>
              <w:pStyle w:val="a3"/>
              <w:numPr>
                <w:ilvl w:val="2"/>
                <w:numId w:val="54"/>
              </w:numPr>
              <w:tabs>
                <w:tab w:val="left" w:pos="596"/>
              </w:tabs>
              <w:ind w:left="29" w:firstLine="0"/>
            </w:pPr>
            <w:r w:rsidRPr="00F14691">
              <w:t>Несоответствия контракта действующему законодательству, в том числе, когда такие несоответствия возникают в результате изменений законодательства в течение периода действия страхования, и/или признания судом указанных контрактов недействительными.</w:t>
            </w:r>
          </w:p>
          <w:p w14:paraId="16886989" w14:textId="19DF855E" w:rsidR="008C211C" w:rsidRPr="00F14691" w:rsidRDefault="008C211C" w:rsidP="00F905D5">
            <w:pPr>
              <w:pStyle w:val="a3"/>
              <w:numPr>
                <w:ilvl w:val="2"/>
                <w:numId w:val="54"/>
              </w:numPr>
              <w:tabs>
                <w:tab w:val="left" w:pos="596"/>
              </w:tabs>
              <w:ind w:left="29" w:firstLine="0"/>
            </w:pPr>
            <w:r w:rsidRPr="00F14691">
              <w:t xml:space="preserve">Досрочного расторжения </w:t>
            </w:r>
            <w:r w:rsidR="00726613" w:rsidRPr="00F14691">
              <w:t>контракта по</w:t>
            </w:r>
            <w:r w:rsidRPr="00F14691">
              <w:t xml:space="preserve"> основаниям, предусмотренным п. 2.3.1 раздела «Страховые случаи (риски)» настоящей Программы </w:t>
            </w:r>
            <w:r w:rsidR="00726613" w:rsidRPr="00F14691">
              <w:t>страхования, если</w:t>
            </w:r>
            <w:r w:rsidRPr="00F14691">
              <w:t xml:space="preserve"> Застрахованное лицо отказалось от предложенного ему работодателем перевода на другую работу, которую </w:t>
            </w:r>
            <w:r w:rsidR="00726613" w:rsidRPr="00F14691">
              <w:t>он может</w:t>
            </w:r>
            <w:r w:rsidRPr="00F14691">
              <w:t xml:space="preserve"> выполнять с учетом его состояния здоровья и доход от выполнения которой будет превышать </w:t>
            </w:r>
            <w:r w:rsidR="0065662C" w:rsidRPr="00F14691">
              <w:rPr>
                <w:b/>
              </w:rPr>
              <w:t>70 % (</w:t>
            </w:r>
            <w:r w:rsidRPr="00F14691">
              <w:rPr>
                <w:b/>
              </w:rPr>
              <w:t>семьдесят процентов</w:t>
            </w:r>
            <w:r w:rsidR="0065662C" w:rsidRPr="00F14691">
              <w:rPr>
                <w:b/>
              </w:rPr>
              <w:t>)</w:t>
            </w:r>
            <w:r w:rsidRPr="00F14691">
              <w:t xml:space="preserve"> от дохода, получаемого Застрахованным лицом от выполняемой работы.</w:t>
            </w:r>
          </w:p>
          <w:p w14:paraId="30C07C59" w14:textId="1560DA43" w:rsidR="008C211C" w:rsidRPr="00F14691" w:rsidRDefault="008C211C" w:rsidP="00F905D5">
            <w:pPr>
              <w:pStyle w:val="a3"/>
              <w:numPr>
                <w:ilvl w:val="2"/>
                <w:numId w:val="54"/>
              </w:numPr>
              <w:tabs>
                <w:tab w:val="left" w:pos="596"/>
              </w:tabs>
              <w:ind w:left="29" w:firstLine="0"/>
            </w:pPr>
            <w:r w:rsidRPr="00F14691">
              <w:t xml:space="preserve">Досрочного расторжения контракта по основаниям, предусмотренным п.2.3.2 </w:t>
            </w:r>
            <w:r w:rsidR="0065662C" w:rsidRPr="00F14691">
              <w:t xml:space="preserve">раздела «Страховые случаи (риски)» настоящей Программы </w:t>
            </w:r>
            <w:r w:rsidR="00726613" w:rsidRPr="00F14691">
              <w:t>страхования, в</w:t>
            </w:r>
            <w:r w:rsidRPr="00F14691">
              <w:t xml:space="preserve"> связи с отказом Застрахованного лица от перевода на работу в другую местность вместе с работодателем, </w:t>
            </w:r>
            <w:r w:rsidR="00726613" w:rsidRPr="00F14691">
              <w:t>если расстояние</w:t>
            </w:r>
            <w:r w:rsidRPr="00F14691">
              <w:t xml:space="preserve"> между административно - территориальными границами соответствующих населенных пунктов в пределах, которых должен был быть произведен перевод, не превышает </w:t>
            </w:r>
            <w:r w:rsidRPr="00F14691">
              <w:rPr>
                <w:b/>
              </w:rPr>
              <w:t>30 (тридцать) километров</w:t>
            </w:r>
            <w:r w:rsidRPr="00F14691">
              <w:t>.</w:t>
            </w:r>
          </w:p>
          <w:p w14:paraId="646E9C5A" w14:textId="59754C5A" w:rsidR="00BB5BEB" w:rsidRPr="00F14691" w:rsidRDefault="00BB5BEB" w:rsidP="00B46DF5">
            <w:pPr>
              <w:pStyle w:val="a3"/>
              <w:numPr>
                <w:ilvl w:val="0"/>
                <w:numId w:val="54"/>
              </w:numPr>
              <w:tabs>
                <w:tab w:val="left" w:pos="313"/>
              </w:tabs>
              <w:ind w:left="29" w:firstLine="0"/>
              <w:jc w:val="both"/>
            </w:pPr>
            <w:r w:rsidRPr="00F14691">
              <w:rPr>
                <w:b/>
              </w:rPr>
              <w:t>Страховщик</w:t>
            </w:r>
            <w:r w:rsidRPr="00F14691">
              <w:t xml:space="preserve"> освобождается от выплаты страхового возмещения и страховой суммы:</w:t>
            </w:r>
          </w:p>
          <w:p w14:paraId="0271266E" w14:textId="310059C8" w:rsidR="00BB5BEB" w:rsidRPr="00F14691" w:rsidRDefault="00BB5BEB" w:rsidP="00B46DF5">
            <w:pPr>
              <w:pStyle w:val="a3"/>
              <w:numPr>
                <w:ilvl w:val="1"/>
                <w:numId w:val="54"/>
              </w:numPr>
              <w:tabs>
                <w:tab w:val="left" w:pos="454"/>
              </w:tabs>
              <w:ind w:left="29" w:firstLine="0"/>
              <w:jc w:val="both"/>
            </w:pPr>
            <w:r w:rsidRPr="00F14691">
              <w:t xml:space="preserve">Когда страховой случай наступил вследствие воздействия ядерного взрыва, радиации или радиоактивного заражения; гражданской войны, народных волнений всякого рода или забастовок; </w:t>
            </w:r>
          </w:p>
          <w:p w14:paraId="17595341" w14:textId="2CA00272" w:rsidR="00BB5BEB" w:rsidRPr="00F14691" w:rsidRDefault="00BB5BEB" w:rsidP="00B46DF5">
            <w:pPr>
              <w:pStyle w:val="a3"/>
              <w:numPr>
                <w:ilvl w:val="1"/>
                <w:numId w:val="54"/>
              </w:numPr>
              <w:tabs>
                <w:tab w:val="left" w:pos="454"/>
              </w:tabs>
              <w:ind w:left="29" w:firstLine="0"/>
              <w:jc w:val="both"/>
            </w:pPr>
            <w:r w:rsidRPr="00F14691">
              <w:rPr>
                <w:b/>
              </w:rPr>
              <w:t>При страховании от несчастных случаев и болезней</w:t>
            </w:r>
            <w:r w:rsidRPr="00F14691">
              <w:t>, если страховой случай наступил вследствие умысла страхователя, выгодоприобретателя или застрахованного лица, за исключением смерти Застрахованного лица, если его смерть наступила вследствие самоубийства и к этому времени договор страхования действовал уже не менее двух лет (за исключением случая, когда оно было доведено до самоубийства противоправными действиями третьих лиц).</w:t>
            </w:r>
          </w:p>
          <w:p w14:paraId="1665D113" w14:textId="323D2626" w:rsidR="00BB5BEB" w:rsidRPr="00F14691" w:rsidRDefault="00BB5BEB" w:rsidP="008A3FE6">
            <w:pPr>
              <w:pStyle w:val="a3"/>
              <w:numPr>
                <w:ilvl w:val="0"/>
                <w:numId w:val="54"/>
              </w:numPr>
              <w:tabs>
                <w:tab w:val="left" w:pos="454"/>
              </w:tabs>
              <w:ind w:left="0" w:firstLine="29"/>
              <w:jc w:val="both"/>
            </w:pPr>
            <w:r w:rsidRPr="00F14691">
              <w:t>Страховщик не освобождается от выплаты страхового возмещения и страховой суммы, когда страховой случай наступил вследствие военных действий, а также маневров или иных военных мероприятий</w:t>
            </w:r>
            <w:r w:rsidR="008F206A" w:rsidRPr="00F14691">
              <w:t>,</w:t>
            </w:r>
            <w:r w:rsidRPr="00F14691">
              <w:t xml:space="preserve"> </w:t>
            </w:r>
            <w:r w:rsidRPr="00F14691">
              <w:rPr>
                <w:b/>
              </w:rPr>
              <w:t>при страховании от несчастных случаев и болезней</w:t>
            </w:r>
            <w:r w:rsidRPr="00F14691">
              <w:rPr>
                <w:u w:val="single"/>
              </w:rPr>
              <w:t>.</w:t>
            </w:r>
            <w:r w:rsidRPr="00F14691">
              <w:t xml:space="preserve"> При этом настоящее </w:t>
            </w:r>
            <w:r w:rsidR="008F206A" w:rsidRPr="00F14691">
              <w:t>положение</w:t>
            </w:r>
            <w:r w:rsidRPr="00F14691">
              <w:t xml:space="preserve"> не распространяется на гибель (смерть) </w:t>
            </w:r>
            <w:r w:rsidR="006379C4">
              <w:t xml:space="preserve">Застрахованного лица – </w:t>
            </w:r>
            <w:r w:rsidRPr="00F14691">
              <w:t xml:space="preserve">военнослужащего, если он погиб (умер) при выполнении задач в период проведения специальной военной операции либо позднее указанного периода, но вследствие увечья (ранения, травмы, контузии) или заболевания, полученных при выполнении задач в ходе проведения специальной военной операции, или в случае объявления судом </w:t>
            </w:r>
            <w:r w:rsidR="006379C4">
              <w:t xml:space="preserve">Застрахованного лица – </w:t>
            </w:r>
            <w:r w:rsidRPr="00F14691">
              <w:t xml:space="preserve">военнослужащего умершим, а также в случае признания </w:t>
            </w:r>
            <w:r w:rsidR="006379C4">
              <w:t xml:space="preserve">Застрахованного лица – </w:t>
            </w:r>
            <w:r w:rsidRPr="00F14691">
              <w:t>военнослужащего инвалидом I группы в порядке, установленном законодательством Российской Федерации.</w:t>
            </w:r>
          </w:p>
          <w:p w14:paraId="7D614070" w14:textId="7736C6A5" w:rsidR="00BB5BEB" w:rsidRPr="00F14691" w:rsidRDefault="00BB5BEB" w:rsidP="008A3FE6">
            <w:pPr>
              <w:pStyle w:val="a3"/>
              <w:numPr>
                <w:ilvl w:val="0"/>
                <w:numId w:val="54"/>
              </w:numPr>
              <w:tabs>
                <w:tab w:val="left" w:pos="454"/>
              </w:tabs>
              <w:ind w:left="0" w:firstLine="29"/>
              <w:jc w:val="both"/>
            </w:pPr>
            <w:r w:rsidRPr="00F14691">
              <w:t xml:space="preserve">Если будет установлено, что </w:t>
            </w:r>
            <w:r w:rsidR="00DD25CC">
              <w:t>З</w:t>
            </w:r>
            <w:r w:rsidRPr="00F14691">
              <w:t xml:space="preserve">астрахованное лицо на дату присоединения к Договору попадало под любую из категорий, перечисленных в пункте 1 Заявления на присоединение, то </w:t>
            </w:r>
            <w:r w:rsidR="00B23533">
              <w:t>д</w:t>
            </w:r>
            <w:r w:rsidRPr="00F14691">
              <w:t>оговор страхования в отношении такого лица признается незаключенным.</w:t>
            </w:r>
          </w:p>
          <w:p w14:paraId="00BD5C5E" w14:textId="52146D55" w:rsidR="006D6F4E" w:rsidRPr="00F14691" w:rsidRDefault="004B0727" w:rsidP="00B46DF5">
            <w:pPr>
              <w:pStyle w:val="a3"/>
              <w:numPr>
                <w:ilvl w:val="0"/>
                <w:numId w:val="54"/>
              </w:numPr>
              <w:tabs>
                <w:tab w:val="left" w:pos="454"/>
              </w:tabs>
              <w:ind w:left="0" w:firstLine="29"/>
              <w:jc w:val="both"/>
            </w:pPr>
            <w:r w:rsidRPr="00F14691">
              <w:rPr>
                <w:b/>
              </w:rPr>
              <w:t>При страховании от несчастных случаев и болезней, е</w:t>
            </w:r>
            <w:r w:rsidRPr="00F14691">
              <w:t xml:space="preserve">сли будет установлено, что застрахованное лицо в момент присоединения к Договору сообщило недостоверные сведения об обстоятельствах, имеющих существенное значение для определения вероятности наступления страхового случая, из числа социально значимых заболеваний согласно перечня социально значимых заболеваний, утвержденного постановлением Правительства РФ от 01.12.2004 № 715, цирроза печени, сердечно – сосудистого заболевания, их числа перечисленных в пункте 1 Заявления на присоединение, то Страховщик вправе  потребовать признания </w:t>
            </w:r>
            <w:r w:rsidR="00B23533">
              <w:t>д</w:t>
            </w:r>
            <w:r w:rsidRPr="00F14691">
              <w:t>оговора страхования недействительным и применения последствий, предусмотренных пунктом 2 статьи 179 ГК РФ.</w:t>
            </w:r>
          </w:p>
        </w:tc>
      </w:tr>
    </w:tbl>
    <w:p w14:paraId="00BD5C66" w14:textId="134B74F0" w:rsidR="00460081" w:rsidRPr="00F14691" w:rsidRDefault="00460081" w:rsidP="00460081">
      <w:pPr>
        <w:ind w:firstLine="285"/>
        <w:jc w:val="both"/>
        <w:rPr>
          <w:b/>
          <w:u w:val="single"/>
        </w:rPr>
      </w:pPr>
    </w:p>
    <w:p w14:paraId="00BD5C76" w14:textId="4F90D390" w:rsidR="00460081" w:rsidRPr="00F14691" w:rsidRDefault="00E13BFC" w:rsidP="00460081">
      <w:pPr>
        <w:pStyle w:val="a3"/>
        <w:ind w:left="709" w:right="-1"/>
        <w:contextualSpacing w:val="0"/>
        <w:jc w:val="both"/>
      </w:pPr>
      <w:r w:rsidRPr="00F14691">
        <w:rPr>
          <w:b/>
          <w:i/>
        </w:rPr>
        <w:t>По страхованию от несчастных случаев и болезней:</w:t>
      </w:r>
      <w:r w:rsidRPr="00F14691">
        <w:t xml:space="preserve"> </w:t>
      </w:r>
    </w:p>
    <w:tbl>
      <w:tblPr>
        <w:tblW w:w="10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120"/>
      </w:tblGrid>
      <w:tr w:rsidR="00F14691" w:rsidRPr="00F14691" w14:paraId="40E842D3" w14:textId="77777777" w:rsidTr="00C91707">
        <w:trPr>
          <w:jc w:val="center"/>
        </w:trPr>
        <w:tc>
          <w:tcPr>
            <w:tcW w:w="10120" w:type="dxa"/>
          </w:tcPr>
          <w:p w14:paraId="140FE59C" w14:textId="032CDC46" w:rsidR="00E13BFC" w:rsidRPr="00F14691" w:rsidRDefault="00E13BFC" w:rsidP="001A7684">
            <w:pPr>
              <w:widowControl w:val="0"/>
              <w:suppressAutoHyphens/>
              <w:jc w:val="both"/>
            </w:pPr>
            <w:r w:rsidRPr="00F14691">
              <w:rPr>
                <w:b/>
                <w:bCs/>
              </w:rPr>
              <w:t xml:space="preserve">ДОКУМЕНТЫ, </w:t>
            </w:r>
            <w:r w:rsidRPr="00F14691">
              <w:rPr>
                <w:b/>
              </w:rPr>
              <w:t>предоставляемые</w:t>
            </w:r>
            <w:r w:rsidR="001A7684">
              <w:rPr>
                <w:b/>
              </w:rPr>
              <w:t xml:space="preserve"> </w:t>
            </w:r>
            <w:r w:rsidR="001A7684" w:rsidRPr="002C07A2">
              <w:rPr>
                <w:b/>
                <w:spacing w:val="-4"/>
              </w:rPr>
              <w:t>при наступлении события, имеющего признаки страхового случая,</w:t>
            </w:r>
            <w:r w:rsidRPr="00F14691">
              <w:rPr>
                <w:b/>
              </w:rPr>
              <w:t xml:space="preserve"> Застрахованным лицом (его представителем) в Банк </w:t>
            </w:r>
            <w:r w:rsidR="006278D7" w:rsidRPr="00F14691">
              <w:rPr>
                <w:b/>
              </w:rPr>
              <w:t xml:space="preserve"> </w:t>
            </w:r>
          </w:p>
        </w:tc>
      </w:tr>
      <w:tr w:rsidR="00F14691" w:rsidRPr="00F14691" w14:paraId="1981C506" w14:textId="77777777" w:rsidTr="00C91707">
        <w:trPr>
          <w:jc w:val="center"/>
        </w:trPr>
        <w:tc>
          <w:tcPr>
            <w:tcW w:w="10120" w:type="dxa"/>
          </w:tcPr>
          <w:p w14:paraId="3DE1C4E3" w14:textId="4CF4CCA4" w:rsidR="004E7DBF" w:rsidRPr="00F14691" w:rsidRDefault="0039393D" w:rsidP="004E7DBF">
            <w:pPr>
              <w:pStyle w:val="Default"/>
              <w:jc w:val="both"/>
              <w:rPr>
                <w:rFonts w:ascii="Times New Roman" w:hAnsi="Times New Roman" w:cs="Times New Roman"/>
                <w:color w:val="auto"/>
                <w:sz w:val="20"/>
                <w:szCs w:val="20"/>
              </w:rPr>
            </w:pPr>
            <w:sdt>
              <w:sdtPr>
                <w:rPr>
                  <w:rFonts w:ascii="Times New Roman" w:hAnsi="Times New Roman" w:cs="Times New Roman"/>
                  <w:color w:val="auto"/>
                  <w:sz w:val="20"/>
                  <w:szCs w:val="20"/>
                </w:rPr>
                <w:id w:val="-929275237"/>
                <w14:checkbox>
                  <w14:checked w14:val="0"/>
                  <w14:checkedState w14:val="2612" w14:font="MS Gothic"/>
                  <w14:uncheckedState w14:val="2610" w14:font="MS Gothic"/>
                </w14:checkbox>
              </w:sdtPr>
              <w:sdtEndPr/>
              <w:sdtContent>
                <w:r w:rsidR="004E7DBF" w:rsidRPr="00F14691">
                  <w:rPr>
                    <w:rFonts w:ascii="MS Gothic" w:eastAsia="MS Gothic" w:hAnsi="MS Gothic" w:cs="Times New Roman"/>
                    <w:color w:val="auto"/>
                    <w:sz w:val="20"/>
                    <w:szCs w:val="20"/>
                  </w:rPr>
                  <w:t>☐</w:t>
                </w:r>
              </w:sdtContent>
            </w:sdt>
            <w:r w:rsidR="004E7DBF" w:rsidRPr="00F14691">
              <w:rPr>
                <w:rFonts w:ascii="Times New Roman" w:hAnsi="Times New Roman" w:cs="Times New Roman"/>
                <w:b/>
                <w:color w:val="auto"/>
                <w:sz w:val="20"/>
                <w:szCs w:val="20"/>
              </w:rPr>
              <w:t>уведомление о событии, имеющем признаки страхового случая</w:t>
            </w:r>
            <w:r w:rsidR="004E7DBF" w:rsidRPr="00F14691">
              <w:rPr>
                <w:rFonts w:ascii="Times New Roman" w:hAnsi="Times New Roman" w:cs="Times New Roman"/>
                <w:b/>
                <w:i/>
                <w:color w:val="auto"/>
                <w:sz w:val="20"/>
                <w:szCs w:val="20"/>
              </w:rPr>
              <w:t xml:space="preserve"> </w:t>
            </w:r>
            <w:r w:rsidR="004E7DBF" w:rsidRPr="00F14691">
              <w:rPr>
                <w:rFonts w:ascii="Times New Roman" w:hAnsi="Times New Roman" w:cs="Times New Roman"/>
                <w:color w:val="auto"/>
                <w:sz w:val="20"/>
                <w:szCs w:val="20"/>
              </w:rPr>
              <w:t>(если оформлялось);</w:t>
            </w:r>
          </w:p>
          <w:p w14:paraId="194B0E69" w14:textId="77777777" w:rsidR="004E7DBF" w:rsidRPr="00F14691" w:rsidRDefault="0039393D" w:rsidP="004E7DBF">
            <w:pPr>
              <w:pStyle w:val="Default"/>
              <w:spacing w:before="120"/>
              <w:jc w:val="both"/>
              <w:rPr>
                <w:rFonts w:ascii="Times New Roman" w:hAnsi="Times New Roman"/>
                <w:b/>
                <w:color w:val="auto"/>
                <w:sz w:val="20"/>
              </w:rPr>
            </w:pPr>
            <w:sdt>
              <w:sdtPr>
                <w:rPr>
                  <w:rFonts w:ascii="Times New Roman" w:hAnsi="Times New Roman" w:cs="Times New Roman"/>
                  <w:b/>
                  <w:color w:val="auto"/>
                  <w:sz w:val="20"/>
                  <w:szCs w:val="20"/>
                </w:rPr>
                <w:id w:val="1669369364"/>
                <w14:checkbox>
                  <w14:checked w14:val="0"/>
                  <w14:checkedState w14:val="2612" w14:font="MS Gothic"/>
                  <w14:uncheckedState w14:val="2610" w14:font="MS Gothic"/>
                </w14:checkbox>
              </w:sdtPr>
              <w:sdtEndPr/>
              <w:sdtContent>
                <w:r w:rsidR="004E7DBF" w:rsidRPr="00F14691">
                  <w:rPr>
                    <w:rFonts w:ascii="Segoe UI Symbol" w:hAnsi="Segoe UI Symbol" w:cs="Segoe UI Symbol"/>
                    <w:b/>
                    <w:color w:val="auto"/>
                    <w:sz w:val="20"/>
                    <w:szCs w:val="20"/>
                  </w:rPr>
                  <w:t>☐</w:t>
                </w:r>
              </w:sdtContent>
            </w:sdt>
            <w:r w:rsidR="004E7DBF" w:rsidRPr="00F14691">
              <w:rPr>
                <w:rFonts w:ascii="Times New Roman" w:hAnsi="Times New Roman" w:cs="Times New Roman"/>
                <w:b/>
                <w:color w:val="auto"/>
                <w:sz w:val="20"/>
                <w:szCs w:val="20"/>
              </w:rPr>
              <w:t xml:space="preserve"> письменное согласие на обработку персональных данных, включая сведения о состоянии здоровья</w:t>
            </w:r>
            <w:r w:rsidR="004E7DBF" w:rsidRPr="00F14691">
              <w:rPr>
                <w:rFonts w:ascii="Times New Roman" w:hAnsi="Times New Roman"/>
                <w:b/>
                <w:color w:val="auto"/>
                <w:sz w:val="20"/>
              </w:rPr>
              <w:t>;</w:t>
            </w:r>
          </w:p>
          <w:p w14:paraId="6F7492BB" w14:textId="2FDA4FA0" w:rsidR="004E7DBF" w:rsidRPr="00F14691" w:rsidRDefault="0039393D" w:rsidP="004E7DBF">
            <w:pPr>
              <w:pStyle w:val="Default"/>
              <w:spacing w:before="120"/>
              <w:jc w:val="both"/>
              <w:rPr>
                <w:rFonts w:ascii="Times New Roman" w:hAnsi="Times New Roman" w:cs="Times New Roman"/>
                <w:b/>
                <w:color w:val="auto"/>
                <w:sz w:val="20"/>
                <w:szCs w:val="20"/>
              </w:rPr>
            </w:pPr>
            <w:sdt>
              <w:sdtPr>
                <w:rPr>
                  <w:rFonts w:ascii="Times New Roman" w:hAnsi="Times New Roman" w:cs="Times New Roman"/>
                  <w:b/>
                  <w:color w:val="auto"/>
                  <w:sz w:val="20"/>
                  <w:szCs w:val="20"/>
                </w:rPr>
                <w:id w:val="-1560083080"/>
                <w14:checkbox>
                  <w14:checked w14:val="0"/>
                  <w14:checkedState w14:val="2612" w14:font="MS Gothic"/>
                  <w14:uncheckedState w14:val="2610" w14:font="MS Gothic"/>
                </w14:checkbox>
              </w:sdtPr>
              <w:sdtEndPr/>
              <w:sdtContent>
                <w:r w:rsidR="004E7DBF" w:rsidRPr="00F14691">
                  <w:rPr>
                    <w:rFonts w:ascii="Segoe UI Symbol" w:hAnsi="Segoe UI Symbol" w:cs="Segoe UI Symbol"/>
                    <w:b/>
                    <w:color w:val="auto"/>
                    <w:sz w:val="20"/>
                    <w:szCs w:val="20"/>
                  </w:rPr>
                  <w:t>☐</w:t>
                </w:r>
              </w:sdtContent>
            </w:sdt>
            <w:r w:rsidR="004E7DBF" w:rsidRPr="00F14691">
              <w:rPr>
                <w:rFonts w:ascii="Times New Roman" w:hAnsi="Times New Roman" w:cs="Times New Roman"/>
                <w:b/>
                <w:color w:val="auto"/>
                <w:sz w:val="20"/>
                <w:szCs w:val="20"/>
              </w:rPr>
              <w:t xml:space="preserve"> документы, необходимые для идентификации Страховщиком лица, обратившегося к Страховщику с заявлением о получении страховой выплаты в соответствии с Федеральным законом от 07.08.2001 № 115-ФЗ «О противодействии легализации (отмыванию) доходов, полученных преступным путем, и финансированию терроризма».</w:t>
            </w:r>
          </w:p>
          <w:p w14:paraId="662DFFCD" w14:textId="77777777" w:rsidR="004E7DBF" w:rsidRPr="00F14691" w:rsidRDefault="0039393D" w:rsidP="004E7DBF">
            <w:pPr>
              <w:pStyle w:val="Default"/>
              <w:spacing w:before="120"/>
              <w:jc w:val="both"/>
              <w:rPr>
                <w:rFonts w:ascii="Times New Roman" w:hAnsi="Times New Roman" w:cs="Times New Roman"/>
                <w:b/>
                <w:color w:val="auto"/>
                <w:sz w:val="20"/>
                <w:szCs w:val="20"/>
                <w:u w:val="single"/>
              </w:rPr>
            </w:pPr>
            <w:sdt>
              <w:sdtPr>
                <w:rPr>
                  <w:rFonts w:ascii="Times New Roman" w:hAnsi="Times New Roman" w:cs="Times New Roman"/>
                  <w:color w:val="auto"/>
                  <w:sz w:val="20"/>
                  <w:szCs w:val="20"/>
                </w:rPr>
                <w:id w:val="791327967"/>
                <w14:checkbox>
                  <w14:checked w14:val="0"/>
                  <w14:checkedState w14:val="2612" w14:font="MS Gothic"/>
                  <w14:uncheckedState w14:val="2610" w14:font="MS Gothic"/>
                </w14:checkbox>
              </w:sdtPr>
              <w:sdtEndPr/>
              <w:sdtContent>
                <w:r w:rsidR="004E7DBF" w:rsidRPr="00F14691">
                  <w:rPr>
                    <w:rFonts w:ascii="MS Gothic" w:eastAsia="MS Gothic" w:hAnsi="MS Gothic" w:cs="Times New Roman"/>
                    <w:color w:val="auto"/>
                    <w:sz w:val="20"/>
                    <w:szCs w:val="20"/>
                  </w:rPr>
                  <w:t>☐</w:t>
                </w:r>
              </w:sdtContent>
            </w:sdt>
            <w:r w:rsidR="004E7DBF" w:rsidRPr="00F14691">
              <w:rPr>
                <w:rFonts w:ascii="Times New Roman" w:hAnsi="Times New Roman" w:cs="Times New Roman"/>
                <w:b/>
                <w:color w:val="auto"/>
                <w:sz w:val="20"/>
                <w:szCs w:val="20"/>
              </w:rPr>
              <w:t>в связи со смертью Застрахованного лица:</w:t>
            </w:r>
          </w:p>
          <w:p w14:paraId="0DBB3CA8" w14:textId="1C2D0460" w:rsidR="004E7DBF" w:rsidRPr="00F14691" w:rsidRDefault="004E7DBF" w:rsidP="004E7DBF">
            <w:pPr>
              <w:pStyle w:val="a3"/>
              <w:numPr>
                <w:ilvl w:val="0"/>
                <w:numId w:val="45"/>
              </w:numPr>
              <w:autoSpaceDE w:val="0"/>
              <w:autoSpaceDN w:val="0"/>
              <w:adjustRightInd w:val="0"/>
              <w:jc w:val="both"/>
              <w:rPr>
                <w:rFonts w:eastAsiaTheme="minorHAnsi"/>
                <w:lang w:eastAsia="en-US"/>
              </w:rPr>
            </w:pPr>
            <w:r w:rsidRPr="00F14691">
              <w:rPr>
                <w:rFonts w:eastAsiaTheme="minorHAnsi"/>
                <w:lang w:eastAsia="en-US"/>
              </w:rPr>
              <w:t>копия свидетельства о смерти или решение суда о признании Застрахованного лица умершим или выписка из ЕГР ЗАГС (Единого государственного реестра ЗАГС)</w:t>
            </w:r>
            <w:r w:rsidR="00726613">
              <w:rPr>
                <w:rFonts w:eastAsiaTheme="minorHAnsi"/>
                <w:lang w:eastAsia="en-US"/>
              </w:rPr>
              <w:t xml:space="preserve"> </w:t>
            </w:r>
            <w:r w:rsidRPr="00F14691">
              <w:rPr>
                <w:rFonts w:eastAsiaTheme="minorHAnsi"/>
                <w:lang w:eastAsia="en-US"/>
              </w:rPr>
              <w:t>/</w:t>
            </w:r>
            <w:r w:rsidR="00726613">
              <w:rPr>
                <w:rFonts w:eastAsiaTheme="minorHAnsi"/>
                <w:lang w:eastAsia="en-US"/>
              </w:rPr>
              <w:t xml:space="preserve"> </w:t>
            </w:r>
            <w:r w:rsidR="004A7A28" w:rsidRPr="00234E4E">
              <w:rPr>
                <w:rFonts w:eastAsiaTheme="minorHAnsi"/>
                <w:lang w:eastAsia="en-US"/>
              </w:rPr>
              <w:t>Фонда пенсионного и социального страхования Российской Федерации</w:t>
            </w:r>
            <w:r w:rsidR="004A7A28" w:rsidRPr="0029670C">
              <w:rPr>
                <w:rFonts w:eastAsiaTheme="minorHAnsi"/>
                <w:lang w:eastAsia="en-US"/>
              </w:rPr>
              <w:t xml:space="preserve"> </w:t>
            </w:r>
            <w:r w:rsidRPr="00F14691">
              <w:rPr>
                <w:rFonts w:eastAsiaTheme="minorHAnsi"/>
                <w:lang w:eastAsia="en-US"/>
              </w:rPr>
              <w:t>о дате смерти, полученная через СМЭВ (</w:t>
            </w:r>
            <w:r w:rsidR="00726613" w:rsidRPr="00F14691">
              <w:rPr>
                <w:rFonts w:eastAsiaTheme="minorHAnsi"/>
                <w:lang w:eastAsia="en-US"/>
              </w:rPr>
              <w:t>систему межведомственного</w:t>
            </w:r>
            <w:r w:rsidRPr="00F14691">
              <w:rPr>
                <w:rFonts w:eastAsiaTheme="minorHAnsi"/>
                <w:lang w:eastAsia="en-US"/>
              </w:rPr>
              <w:t xml:space="preserve"> электронного взаимодействия),</w:t>
            </w:r>
          </w:p>
          <w:p w14:paraId="6312C30F" w14:textId="77777777" w:rsidR="004E7DBF" w:rsidRPr="00F14691" w:rsidRDefault="004E7DBF" w:rsidP="002351E2">
            <w:pPr>
              <w:pStyle w:val="a3"/>
              <w:numPr>
                <w:ilvl w:val="0"/>
                <w:numId w:val="45"/>
              </w:numPr>
              <w:autoSpaceDE w:val="0"/>
              <w:autoSpaceDN w:val="0"/>
              <w:adjustRightInd w:val="0"/>
              <w:jc w:val="both"/>
              <w:rPr>
                <w:rFonts w:eastAsiaTheme="minorHAnsi"/>
                <w:lang w:eastAsia="en-US"/>
              </w:rPr>
            </w:pPr>
            <w:r w:rsidRPr="00F14691">
              <w:rPr>
                <w:rFonts w:eastAsiaTheme="minorHAnsi"/>
                <w:lang w:eastAsia="en-US"/>
              </w:rPr>
              <w:t>копия медицинского свидетельства о смерти Застрахованного лица (окончательное) или копия справки о смерти с указанием причины смерти (по форме № 11 или по форме № 12),</w:t>
            </w:r>
          </w:p>
          <w:p w14:paraId="67C3EA6D" w14:textId="77777777" w:rsidR="000A194A" w:rsidRPr="00F14691" w:rsidRDefault="004E7DBF" w:rsidP="000A194A">
            <w:pPr>
              <w:numPr>
                <w:ilvl w:val="0"/>
                <w:numId w:val="45"/>
              </w:numPr>
              <w:contextualSpacing/>
              <w:jc w:val="both"/>
            </w:pPr>
            <w:r w:rsidRPr="00F14691">
              <w:t>копия заключения судебно-медицинского эксперта</w:t>
            </w:r>
            <w:r w:rsidR="000A194A" w:rsidRPr="00F14691">
              <w:t xml:space="preserve">/ </w:t>
            </w:r>
            <w:r w:rsidR="000A194A" w:rsidRPr="00552F44">
              <w:t>военно-врачебной комиссии</w:t>
            </w:r>
            <w:r w:rsidR="000A194A">
              <w:t>;</w:t>
            </w:r>
          </w:p>
          <w:p w14:paraId="50A27A08" w14:textId="7378599A" w:rsidR="004E7DBF" w:rsidRPr="00F14691" w:rsidRDefault="000A194A" w:rsidP="00B46DF5">
            <w:pPr>
              <w:rPr>
                <w:rFonts w:eastAsiaTheme="minorHAnsi"/>
                <w:i/>
                <w:lang w:eastAsia="en-US"/>
              </w:rPr>
            </w:pPr>
            <w:r w:rsidRPr="00F14691" w:rsidDel="000A194A">
              <w:t xml:space="preserve"> </w:t>
            </w:r>
            <w:r w:rsidR="004E7DBF" w:rsidRPr="00F14691">
              <w:rPr>
                <w:rFonts w:eastAsiaTheme="minorHAnsi"/>
                <w:i/>
                <w:lang w:eastAsia="en-US"/>
              </w:rPr>
              <w:t>в случае смерти в результате болезни:</w:t>
            </w:r>
          </w:p>
          <w:p w14:paraId="0430772D" w14:textId="7D40C749" w:rsidR="004E7DBF" w:rsidRPr="00F14691" w:rsidRDefault="004E7DBF" w:rsidP="00B46DF5">
            <w:pPr>
              <w:numPr>
                <w:ilvl w:val="0"/>
                <w:numId w:val="45"/>
              </w:numPr>
              <w:contextualSpacing/>
              <w:jc w:val="both"/>
            </w:pPr>
            <w:r w:rsidRPr="00F14691">
              <w:t>копия выписки из медицинской карты амбулаторного больного, содержащая информацию об имеющихся у Застрахованного лица заболеваниях (в т.ч. о дате установления диагноза (заболевания), явившегося причиной смерти Застрахованного лица) с момента начала ведения медицинской карты до даты смерти;</w:t>
            </w:r>
          </w:p>
          <w:p w14:paraId="5258ACE6" w14:textId="77777777" w:rsidR="004E7DBF" w:rsidRPr="00F14691" w:rsidRDefault="004E7DBF" w:rsidP="004E7DBF">
            <w:pPr>
              <w:numPr>
                <w:ilvl w:val="0"/>
                <w:numId w:val="45"/>
              </w:numPr>
              <w:contextualSpacing/>
              <w:jc w:val="both"/>
            </w:pPr>
            <w:r w:rsidRPr="00F14691">
              <w:t>копия выписки из истории болезни и/или посмертного эпикриза (в случае, если смерть наступила в медицинской организации);</w:t>
            </w:r>
          </w:p>
          <w:p w14:paraId="2EEDCC32" w14:textId="77777777" w:rsidR="004E7DBF" w:rsidRPr="00F14691" w:rsidRDefault="004E7DBF" w:rsidP="004E7DBF">
            <w:pPr>
              <w:numPr>
                <w:ilvl w:val="0"/>
                <w:numId w:val="45"/>
              </w:numPr>
              <w:contextualSpacing/>
              <w:jc w:val="both"/>
            </w:pPr>
            <w:r w:rsidRPr="00F14691">
              <w:t xml:space="preserve">копия протокола патологоанатомического исследования (если исследование не производилось - копию заявления родственников об отказе от вскрытия); </w:t>
            </w:r>
          </w:p>
          <w:p w14:paraId="73BF6F6E" w14:textId="77777777" w:rsidR="004E7DBF" w:rsidRPr="00F14691" w:rsidRDefault="004E7DBF" w:rsidP="00B46DF5">
            <w:pPr>
              <w:autoSpaceDE w:val="0"/>
              <w:autoSpaceDN w:val="0"/>
              <w:adjustRightInd w:val="0"/>
              <w:ind w:left="460" w:hanging="284"/>
              <w:jc w:val="both"/>
              <w:rPr>
                <w:rFonts w:eastAsiaTheme="minorHAnsi"/>
                <w:i/>
                <w:lang w:eastAsia="en-US"/>
              </w:rPr>
            </w:pPr>
            <w:r w:rsidRPr="00F14691">
              <w:rPr>
                <w:rFonts w:eastAsiaTheme="minorHAnsi"/>
                <w:i/>
                <w:lang w:eastAsia="en-US"/>
              </w:rPr>
              <w:t>в случае смерти в результате несчастного случая:</w:t>
            </w:r>
          </w:p>
          <w:p w14:paraId="1222C3ED" w14:textId="392A2698" w:rsidR="004E7DBF" w:rsidRDefault="004E7DBF" w:rsidP="00B46DF5">
            <w:pPr>
              <w:numPr>
                <w:ilvl w:val="0"/>
                <w:numId w:val="45"/>
              </w:numPr>
              <w:contextualSpacing/>
              <w:jc w:val="both"/>
            </w:pPr>
            <w:r w:rsidRPr="00F14691">
              <w:t>копия постановления о возбуждении/отказе в возбуждении уголовного дела, либо копия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p>
          <w:p w14:paraId="5AC32367" w14:textId="77777777" w:rsidR="004E7DBF" w:rsidRPr="00F14691" w:rsidRDefault="0039393D" w:rsidP="004E7DBF">
            <w:pPr>
              <w:pStyle w:val="Default"/>
              <w:spacing w:before="120"/>
              <w:jc w:val="both"/>
              <w:rPr>
                <w:rFonts w:ascii="Times New Roman" w:hAnsi="Times New Roman" w:cs="Times New Roman"/>
                <w:b/>
                <w:color w:val="auto"/>
                <w:sz w:val="20"/>
                <w:szCs w:val="20"/>
              </w:rPr>
            </w:pPr>
            <w:sdt>
              <w:sdtPr>
                <w:rPr>
                  <w:rFonts w:ascii="Times New Roman" w:hAnsi="Times New Roman" w:cs="Times New Roman"/>
                  <w:color w:val="auto"/>
                  <w:sz w:val="20"/>
                  <w:szCs w:val="20"/>
                </w:rPr>
                <w:id w:val="910272264"/>
                <w14:checkbox>
                  <w14:checked w14:val="0"/>
                  <w14:checkedState w14:val="2612" w14:font="MS Gothic"/>
                  <w14:uncheckedState w14:val="2610" w14:font="MS Gothic"/>
                </w14:checkbox>
              </w:sdtPr>
              <w:sdtEndPr/>
              <w:sdtContent>
                <w:r w:rsidR="004E7DBF" w:rsidRPr="00F14691">
                  <w:rPr>
                    <w:rFonts w:ascii="MS Gothic" w:eastAsia="MS Gothic" w:hAnsi="MS Gothic" w:cs="Times New Roman"/>
                    <w:color w:val="auto"/>
                    <w:sz w:val="20"/>
                    <w:szCs w:val="20"/>
                  </w:rPr>
                  <w:t>☐</w:t>
                </w:r>
              </w:sdtContent>
            </w:sdt>
            <w:r w:rsidR="004E7DBF" w:rsidRPr="00F14691">
              <w:rPr>
                <w:rFonts w:ascii="Times New Roman" w:hAnsi="Times New Roman" w:cs="Times New Roman"/>
                <w:b/>
                <w:color w:val="auto"/>
                <w:sz w:val="20"/>
                <w:szCs w:val="20"/>
              </w:rPr>
              <w:t xml:space="preserve">в связи с установлением Застрахованному лицу инвалидности </w:t>
            </w:r>
            <w:r w:rsidR="004E7DBF" w:rsidRPr="00F14691">
              <w:rPr>
                <w:rFonts w:ascii="Times New Roman" w:hAnsi="Times New Roman" w:cs="Times New Roman"/>
                <w:b/>
                <w:color w:val="auto"/>
                <w:sz w:val="20"/>
                <w:szCs w:val="20"/>
                <w:lang w:val="en-US"/>
              </w:rPr>
              <w:t>I</w:t>
            </w:r>
            <w:r w:rsidR="004E7DBF" w:rsidRPr="00F14691">
              <w:rPr>
                <w:rFonts w:ascii="Times New Roman" w:hAnsi="Times New Roman" w:cs="Times New Roman"/>
                <w:b/>
                <w:color w:val="auto"/>
                <w:sz w:val="20"/>
                <w:szCs w:val="20"/>
              </w:rPr>
              <w:t xml:space="preserve">, </w:t>
            </w:r>
            <w:r w:rsidR="004E7DBF" w:rsidRPr="00F14691">
              <w:rPr>
                <w:rFonts w:ascii="Times New Roman" w:hAnsi="Times New Roman" w:cs="Times New Roman"/>
                <w:b/>
                <w:color w:val="auto"/>
                <w:sz w:val="20"/>
                <w:szCs w:val="20"/>
                <w:lang w:val="en-US"/>
              </w:rPr>
              <w:t>II</w:t>
            </w:r>
            <w:r w:rsidR="004E7DBF" w:rsidRPr="00F14691">
              <w:rPr>
                <w:rFonts w:ascii="Times New Roman" w:hAnsi="Times New Roman" w:cs="Times New Roman"/>
                <w:b/>
                <w:color w:val="auto"/>
                <w:sz w:val="20"/>
                <w:szCs w:val="20"/>
              </w:rPr>
              <w:t xml:space="preserve"> группы:</w:t>
            </w:r>
          </w:p>
          <w:p w14:paraId="0B320B20" w14:textId="57CE8878" w:rsidR="004E7DBF" w:rsidRPr="00F14691" w:rsidRDefault="004E7DBF" w:rsidP="000A194A">
            <w:pPr>
              <w:numPr>
                <w:ilvl w:val="0"/>
                <w:numId w:val="45"/>
              </w:numPr>
              <w:contextualSpacing/>
              <w:jc w:val="both"/>
            </w:pPr>
            <w:r w:rsidRPr="00F14691">
              <w:t>подлинник либо заверенная нотариально копия справки медико-социальной экспертизы (МСЭ) об установлении группы инвалидности;</w:t>
            </w:r>
            <w:r w:rsidR="000A194A">
              <w:t xml:space="preserve"> заключение </w:t>
            </w:r>
            <w:r w:rsidR="000A194A" w:rsidRPr="00552F44">
              <w:t>военно-врачебн</w:t>
            </w:r>
            <w:r w:rsidR="000A194A">
              <w:t>ой</w:t>
            </w:r>
            <w:r w:rsidR="000A194A" w:rsidRPr="00552F44">
              <w:t xml:space="preserve"> комисси</w:t>
            </w:r>
            <w:r w:rsidR="000A194A">
              <w:t>и;</w:t>
            </w:r>
          </w:p>
          <w:p w14:paraId="19E182E6" w14:textId="49BFECF9" w:rsidR="004E7DBF" w:rsidRPr="00F14691" w:rsidRDefault="004E7DBF" w:rsidP="00B46DF5">
            <w:pPr>
              <w:numPr>
                <w:ilvl w:val="0"/>
                <w:numId w:val="45"/>
              </w:numPr>
              <w:contextualSpacing/>
              <w:jc w:val="both"/>
              <w:rPr>
                <w:rFonts w:eastAsiaTheme="minorHAnsi"/>
                <w:i/>
              </w:rPr>
            </w:pPr>
            <w:r w:rsidRPr="00F14691">
              <w:t>копия направления на МСЭ из лечебно-профилактического учреждения, копия протокола проведения МСЭ;</w:t>
            </w:r>
          </w:p>
          <w:p w14:paraId="7B6774D6" w14:textId="77777777" w:rsidR="004E7DBF" w:rsidRPr="00F14691" w:rsidRDefault="004E7DBF" w:rsidP="00B46DF5">
            <w:pPr>
              <w:autoSpaceDE w:val="0"/>
              <w:autoSpaceDN w:val="0"/>
              <w:adjustRightInd w:val="0"/>
              <w:ind w:left="360"/>
              <w:jc w:val="both"/>
              <w:rPr>
                <w:rFonts w:eastAsiaTheme="minorHAnsi"/>
                <w:i/>
                <w:lang w:eastAsia="en-US"/>
              </w:rPr>
            </w:pPr>
            <w:r w:rsidRPr="00F14691">
              <w:rPr>
                <w:rFonts w:eastAsiaTheme="minorHAnsi"/>
                <w:i/>
                <w:lang w:eastAsia="en-US"/>
              </w:rPr>
              <w:t>в связи с установлением Застрахованному лицу инвалидности I или II группы в результате болезни:</w:t>
            </w:r>
          </w:p>
          <w:p w14:paraId="4AFA3A4A" w14:textId="19043F9B" w:rsidR="004E7DBF" w:rsidRPr="00F14691" w:rsidRDefault="004E7DBF" w:rsidP="00B46DF5">
            <w:pPr>
              <w:numPr>
                <w:ilvl w:val="0"/>
                <w:numId w:val="45"/>
              </w:numPr>
              <w:contextualSpacing/>
              <w:jc w:val="both"/>
            </w:pPr>
            <w:r w:rsidRPr="00F14691">
              <w:t>копия выписки из медицинской карты амбулаторного больного, содержащая информацию об имеющихся у Застрахованного лица заболеваниях (в т.ч. о дате установления диагноза (заболевания), явившегося причиной инвалидности I и II группы) с момента начала ведения медицинской карты до даты установления группы инвалидности;</w:t>
            </w:r>
          </w:p>
          <w:p w14:paraId="7C9B0F28" w14:textId="77777777" w:rsidR="004E7DBF" w:rsidRPr="00F14691" w:rsidRDefault="004E7DBF" w:rsidP="00B46DF5">
            <w:pPr>
              <w:autoSpaceDE w:val="0"/>
              <w:autoSpaceDN w:val="0"/>
              <w:adjustRightInd w:val="0"/>
              <w:ind w:left="360"/>
              <w:jc w:val="both"/>
              <w:rPr>
                <w:rFonts w:eastAsiaTheme="minorHAnsi"/>
                <w:i/>
                <w:lang w:eastAsia="en-US"/>
              </w:rPr>
            </w:pPr>
            <w:r w:rsidRPr="00F14691">
              <w:rPr>
                <w:rFonts w:eastAsiaTheme="minorHAnsi"/>
                <w:i/>
                <w:lang w:eastAsia="en-US"/>
              </w:rPr>
              <w:t>в связи с установлением Застрахованному лицу инвалидности I или II группы в результате несчастного случая:</w:t>
            </w:r>
          </w:p>
          <w:p w14:paraId="63A16F69" w14:textId="33C6DEB8" w:rsidR="004E7DBF" w:rsidRPr="00F14691" w:rsidRDefault="004E7DBF" w:rsidP="00B46DF5">
            <w:pPr>
              <w:numPr>
                <w:ilvl w:val="0"/>
                <w:numId w:val="45"/>
              </w:numPr>
              <w:contextualSpacing/>
              <w:jc w:val="both"/>
            </w:pPr>
            <w:r w:rsidRPr="00F14691">
              <w:t>копия выписки из медицинской карты амбулаторного больного, содержащая информацию о дате и факте получения Застрахованным лицом в период действия страхования травмы (увечья), явившейся причиной инвалидности I и II группы;</w:t>
            </w:r>
          </w:p>
          <w:p w14:paraId="695384CA" w14:textId="659AA8A7" w:rsidR="008F206A" w:rsidRDefault="004E7DBF" w:rsidP="00B46DF5">
            <w:pPr>
              <w:numPr>
                <w:ilvl w:val="0"/>
                <w:numId w:val="45"/>
              </w:numPr>
              <w:contextualSpacing/>
              <w:jc w:val="both"/>
            </w:pPr>
            <w:r w:rsidRPr="00F14691">
              <w:t xml:space="preserve">копия постановления о возбуждении/отказе в возбуждении уголовного дела, </w:t>
            </w:r>
            <w:r w:rsidR="00726613" w:rsidRPr="00F14691">
              <w:t>либо копия</w:t>
            </w:r>
            <w:r w:rsidRPr="00F14691">
              <w:t xml:space="preserve"> акта о несчастном случае на производстве (форма Н-1) или иного акта служебного расследования – в случае если несчастный случай наступил при (в момент) исполнении служебных обязанностей</w:t>
            </w:r>
            <w:r w:rsidR="008F206A" w:rsidRPr="00F14691">
              <w:t>;</w:t>
            </w:r>
          </w:p>
          <w:p w14:paraId="0D184102" w14:textId="2F7E6EF5" w:rsidR="008F206A" w:rsidRPr="00F14691" w:rsidRDefault="0039393D" w:rsidP="008F206A">
            <w:pPr>
              <w:pStyle w:val="Default"/>
              <w:spacing w:before="120"/>
              <w:jc w:val="both"/>
              <w:rPr>
                <w:rFonts w:ascii="Times New Roman" w:hAnsi="Times New Roman" w:cs="Times New Roman"/>
                <w:b/>
                <w:color w:val="auto"/>
                <w:sz w:val="20"/>
                <w:szCs w:val="20"/>
              </w:rPr>
            </w:pPr>
            <w:sdt>
              <w:sdtPr>
                <w:rPr>
                  <w:rFonts w:ascii="Times New Roman" w:hAnsi="Times New Roman" w:cs="Times New Roman"/>
                  <w:color w:val="auto"/>
                  <w:sz w:val="20"/>
                  <w:szCs w:val="20"/>
                </w:rPr>
                <w:id w:val="-1712643488"/>
                <w14:checkbox>
                  <w14:checked w14:val="0"/>
                  <w14:checkedState w14:val="2612" w14:font="MS Gothic"/>
                  <w14:uncheckedState w14:val="2610" w14:font="MS Gothic"/>
                </w14:checkbox>
              </w:sdtPr>
              <w:sdtEndPr/>
              <w:sdtContent>
                <w:r w:rsidR="008F206A" w:rsidRPr="00F14691">
                  <w:rPr>
                    <w:rFonts w:ascii="MS Gothic" w:eastAsia="MS Gothic" w:hAnsi="MS Gothic" w:cs="Times New Roman"/>
                    <w:color w:val="auto"/>
                    <w:sz w:val="20"/>
                    <w:szCs w:val="20"/>
                  </w:rPr>
                  <w:t>☐</w:t>
                </w:r>
              </w:sdtContent>
            </w:sdt>
            <w:r w:rsidR="008F206A" w:rsidRPr="00F14691">
              <w:rPr>
                <w:rFonts w:ascii="Times New Roman" w:hAnsi="Times New Roman" w:cs="Times New Roman"/>
                <w:b/>
                <w:color w:val="auto"/>
                <w:sz w:val="20"/>
                <w:szCs w:val="20"/>
              </w:rPr>
              <w:t>в связи с установлением Застрахованному лицу окончательного диагноза застрахованного Критического заболевания:</w:t>
            </w:r>
          </w:p>
          <w:p w14:paraId="0C379FA9" w14:textId="066CEC1A" w:rsidR="00EA4915" w:rsidRPr="00F14691" w:rsidRDefault="008F206A" w:rsidP="00F905D5">
            <w:pPr>
              <w:numPr>
                <w:ilvl w:val="0"/>
                <w:numId w:val="45"/>
              </w:numPr>
              <w:contextualSpacing/>
              <w:jc w:val="both"/>
            </w:pPr>
            <w:r w:rsidRPr="00F14691">
              <w:t>копия выписки из медицинской карты амбулаторного</w:t>
            </w:r>
            <w:r w:rsidR="00EA4915" w:rsidRPr="00F14691">
              <w:t>/стационарного</w:t>
            </w:r>
            <w:r w:rsidRPr="00F14691">
              <w:t xml:space="preserve"> больного, содержащая окончательный диагноз, включая дату установления первичного диагноза (заболевания), дату установления окончательного диагноза</w:t>
            </w:r>
            <w:r w:rsidR="00EA4915" w:rsidRPr="00F14691">
              <w:t>;</w:t>
            </w:r>
          </w:p>
          <w:p w14:paraId="6313C64C" w14:textId="21E5D6CF" w:rsidR="0065662C" w:rsidRPr="00F14691" w:rsidRDefault="00EA4915" w:rsidP="00F905D5">
            <w:pPr>
              <w:numPr>
                <w:ilvl w:val="0"/>
                <w:numId w:val="45"/>
              </w:numPr>
              <w:contextualSpacing/>
              <w:jc w:val="both"/>
            </w:pPr>
            <w:r w:rsidRPr="00F14691">
              <w:t>копии результатов проведенных исследований (КТ, МРТ, УЗИ, ЭКГ, биохимические исследования крови и т.д.)</w:t>
            </w:r>
            <w:r w:rsidR="00ED3D92" w:rsidRPr="00F14691">
              <w:t xml:space="preserve">, </w:t>
            </w:r>
            <w:r w:rsidR="00F70916" w:rsidRPr="00F14691">
              <w:t>подтверждающих</w:t>
            </w:r>
            <w:r w:rsidR="00ED3D92" w:rsidRPr="00F14691">
              <w:t xml:space="preserve"> критическое Заболевание</w:t>
            </w:r>
            <w:r w:rsidRPr="00F14691">
              <w:t>.</w:t>
            </w:r>
          </w:p>
          <w:p w14:paraId="03CAE361" w14:textId="06B11048" w:rsidR="00F61F57" w:rsidRPr="00F14691" w:rsidRDefault="000458C6" w:rsidP="002356CC">
            <w:pPr>
              <w:contextualSpacing/>
              <w:jc w:val="both"/>
              <w:rPr>
                <w:b/>
              </w:rPr>
            </w:pPr>
            <w:r w:rsidRPr="00F14691">
              <w:rPr>
                <w:b/>
              </w:rPr>
              <w:t>Страховщик вправе сократить перечень документов, предоставляемых для принятия решения о событии, имеющем признаки страхового случая, и принимать к рассмотрению вышеуказанные документы, поданные в форме, отличающейся от указанной в перечне документов.</w:t>
            </w:r>
          </w:p>
        </w:tc>
      </w:tr>
      <w:tr w:rsidR="00F14691" w:rsidRPr="00F14691" w14:paraId="486B4F4D" w14:textId="77777777" w:rsidTr="00C91707">
        <w:trPr>
          <w:jc w:val="center"/>
        </w:trPr>
        <w:tc>
          <w:tcPr>
            <w:tcW w:w="10120" w:type="dxa"/>
          </w:tcPr>
          <w:p w14:paraId="22704748" w14:textId="74E344E1" w:rsidR="00E13BFC" w:rsidRPr="00F14691" w:rsidRDefault="00E13BFC" w:rsidP="00FD5B5F">
            <w:pPr>
              <w:jc w:val="both"/>
              <w:rPr>
                <w:b/>
              </w:rPr>
            </w:pPr>
            <w:r w:rsidRPr="00F14691">
              <w:rPr>
                <w:b/>
                <w:bCs/>
              </w:rPr>
              <w:t xml:space="preserve">ДОКУМЕНТЫ, </w:t>
            </w:r>
            <w:r w:rsidRPr="00F14691">
              <w:rPr>
                <w:b/>
              </w:rPr>
              <w:t xml:space="preserve">предоставляемые </w:t>
            </w:r>
            <w:r w:rsidR="001A7684" w:rsidRPr="002C07A2">
              <w:rPr>
                <w:b/>
                <w:spacing w:val="-4"/>
              </w:rPr>
              <w:t>при наступлении события, имеющего признаки страхового случая,</w:t>
            </w:r>
            <w:r w:rsidR="001A7684" w:rsidRPr="00F14691">
              <w:rPr>
                <w:b/>
              </w:rPr>
              <w:t xml:space="preserve"> </w:t>
            </w:r>
            <w:r w:rsidRPr="00F14691">
              <w:rPr>
                <w:b/>
              </w:rPr>
              <w:t>Выгодоприобрет</w:t>
            </w:r>
            <w:r w:rsidR="00BA176A" w:rsidRPr="00F14691">
              <w:rPr>
                <w:b/>
              </w:rPr>
              <w:t>ат</w:t>
            </w:r>
            <w:r w:rsidRPr="00F14691">
              <w:rPr>
                <w:b/>
              </w:rPr>
              <w:t>елем (Банком) Страховщику:</w:t>
            </w:r>
          </w:p>
        </w:tc>
      </w:tr>
      <w:tr w:rsidR="00F14691" w:rsidRPr="00F14691" w14:paraId="07B18DD1" w14:textId="77777777" w:rsidTr="00C91707">
        <w:trPr>
          <w:jc w:val="center"/>
        </w:trPr>
        <w:tc>
          <w:tcPr>
            <w:tcW w:w="10120" w:type="dxa"/>
            <w:tcBorders>
              <w:top w:val="single" w:sz="4" w:space="0" w:color="auto"/>
              <w:bottom w:val="single" w:sz="4" w:space="0" w:color="auto"/>
            </w:tcBorders>
          </w:tcPr>
          <w:p w14:paraId="76C34C2D" w14:textId="3FB6FD3F" w:rsidR="00F61F57" w:rsidRPr="00F14691" w:rsidRDefault="00F61F57" w:rsidP="00F61F57">
            <w:pPr>
              <w:pStyle w:val="a3"/>
              <w:numPr>
                <w:ilvl w:val="0"/>
                <w:numId w:val="45"/>
              </w:numPr>
              <w:autoSpaceDE w:val="0"/>
              <w:autoSpaceDN w:val="0"/>
              <w:adjustRightInd w:val="0"/>
              <w:jc w:val="both"/>
            </w:pPr>
            <w:r w:rsidRPr="00F14691">
              <w:t>копия заявления на присоединение Застрахованного лица к Программе страхования</w:t>
            </w:r>
            <w:r w:rsidR="00F70EDA" w:rsidRPr="00F14691">
              <w:t xml:space="preserve"> </w:t>
            </w:r>
            <w:r w:rsidR="00073538" w:rsidRPr="00F14691">
              <w:t>№ 2</w:t>
            </w:r>
            <w:r w:rsidRPr="00F14691">
              <w:t>;</w:t>
            </w:r>
          </w:p>
          <w:p w14:paraId="3D4E5B3A" w14:textId="260508C4" w:rsidR="00F61F57" w:rsidRPr="00F14691" w:rsidRDefault="00F61F57" w:rsidP="00F61F57">
            <w:pPr>
              <w:pStyle w:val="a3"/>
              <w:numPr>
                <w:ilvl w:val="0"/>
                <w:numId w:val="45"/>
              </w:numPr>
              <w:autoSpaceDE w:val="0"/>
              <w:autoSpaceDN w:val="0"/>
              <w:adjustRightInd w:val="0"/>
              <w:jc w:val="both"/>
            </w:pPr>
            <w:r w:rsidRPr="00F14691">
              <w:t>Заявление на выплату от Выгодоприобретателя (Банка) установленной формы, с указанием получателя страховой выплаты, а также суммы о фактической задолженности Застрахованного лица по кредиту (включая проценты, штрафы, пени) на день наступления страхового случая (включительно</w:t>
            </w:r>
            <w:r w:rsidR="00726613" w:rsidRPr="00F14691">
              <w:t>);</w:t>
            </w:r>
            <w:r w:rsidRPr="00F14691">
              <w:t xml:space="preserve"> </w:t>
            </w:r>
          </w:p>
          <w:p w14:paraId="020E83BC" w14:textId="369CBF5F" w:rsidR="00F61F57" w:rsidRPr="00F14691" w:rsidRDefault="00F61F57" w:rsidP="00F61F57">
            <w:pPr>
              <w:pStyle w:val="a3"/>
              <w:numPr>
                <w:ilvl w:val="0"/>
                <w:numId w:val="45"/>
              </w:numPr>
              <w:autoSpaceDE w:val="0"/>
              <w:autoSpaceDN w:val="0"/>
              <w:adjustRightInd w:val="0"/>
              <w:jc w:val="both"/>
              <w:rPr>
                <w:rFonts w:eastAsiaTheme="minorHAnsi"/>
                <w:lang w:eastAsia="en-US"/>
              </w:rPr>
            </w:pPr>
            <w:r w:rsidRPr="00F14691">
              <w:rPr>
                <w:rFonts w:eastAsiaTheme="minorHAnsi"/>
                <w:lang w:eastAsia="en-US"/>
              </w:rPr>
              <w:t xml:space="preserve">копия паспорта </w:t>
            </w:r>
            <w:r w:rsidR="00F70EDA" w:rsidRPr="00F14691">
              <w:rPr>
                <w:rFonts w:eastAsiaTheme="minorHAnsi"/>
                <w:lang w:eastAsia="en-US"/>
              </w:rPr>
              <w:t>З</w:t>
            </w:r>
            <w:r w:rsidRPr="00F14691">
              <w:rPr>
                <w:rFonts w:eastAsiaTheme="minorHAnsi"/>
                <w:lang w:eastAsia="en-US"/>
              </w:rPr>
              <w:t>астрахованного лица (стр.2, 3, 5);</w:t>
            </w:r>
          </w:p>
          <w:p w14:paraId="01E0779A" w14:textId="77777777" w:rsidR="00F61F57" w:rsidRPr="00F14691" w:rsidRDefault="00F61F57" w:rsidP="00F61F57">
            <w:pPr>
              <w:pStyle w:val="a3"/>
              <w:numPr>
                <w:ilvl w:val="0"/>
                <w:numId w:val="45"/>
              </w:numPr>
              <w:autoSpaceDE w:val="0"/>
              <w:autoSpaceDN w:val="0"/>
              <w:adjustRightInd w:val="0"/>
              <w:jc w:val="both"/>
            </w:pPr>
            <w:r w:rsidRPr="00F14691">
              <w:t>документы, представленные Застрахованным лицом (его представителем) при наступлении события, имеющего признаки страхового случая.</w:t>
            </w:r>
          </w:p>
          <w:p w14:paraId="5DAE6DA7" w14:textId="096E7A80" w:rsidR="00F61F57" w:rsidRPr="00F14691" w:rsidRDefault="007953FA" w:rsidP="00B8162E">
            <w:pPr>
              <w:pStyle w:val="Default"/>
              <w:spacing w:before="120"/>
              <w:ind w:left="92" w:firstLine="396"/>
              <w:jc w:val="both"/>
              <w:rPr>
                <w:rFonts w:ascii="Times New Roman" w:hAnsi="Times New Roman" w:cs="Times New Roman"/>
                <w:color w:val="auto"/>
                <w:sz w:val="20"/>
                <w:szCs w:val="20"/>
              </w:rPr>
            </w:pPr>
            <w:r w:rsidRPr="00F14691">
              <w:rPr>
                <w:rFonts w:ascii="Times New Roman" w:hAnsi="Times New Roman" w:cs="Times New Roman"/>
                <w:color w:val="auto"/>
                <w:sz w:val="20"/>
                <w:szCs w:val="20"/>
              </w:rPr>
              <w:t>При отсутствии возможности у Застрахованного лица (его представителя) передать в распоряжение Банка документы в виде копии, заверенной соответствующей печатью органа или организации, выдавшей документы, Страхователь (Банк) самостоятельно производит копирование документа и его заверение. При заверении соответствующей копии документа уполномоченные работники Страхователя (Банка) проставляют печать Страхователя и заверительную надпись: «С оригиналом сверено», а также должность лица, заверившего копию, личную подпись, расшифровку подписи (инициалы, фамилию) и дату заверения. Страхователь несет ответственность за соответствие заверенного им/его работником документа оригиналу.</w:t>
            </w:r>
            <w:r w:rsidR="00BC3AEF" w:rsidRPr="00F14691">
              <w:rPr>
                <w:rFonts w:ascii="Times New Roman" w:hAnsi="Times New Roman" w:cs="Times New Roman"/>
                <w:color w:val="auto"/>
                <w:sz w:val="20"/>
                <w:szCs w:val="20"/>
              </w:rPr>
              <w:t xml:space="preserve"> </w:t>
            </w:r>
            <w:r w:rsidR="00F61F57" w:rsidRPr="00F14691">
              <w:rPr>
                <w:rFonts w:ascii="Times New Roman" w:hAnsi="Times New Roman" w:cs="Times New Roman"/>
                <w:color w:val="auto"/>
                <w:sz w:val="20"/>
                <w:szCs w:val="20"/>
              </w:rPr>
              <w:t>Если событие, имеющее признаки страхового случая, произошло с Застрахованным лицом за пределами Российской Федерации, то Страховщику должны быть предоставлены медицинские и иные документы, позволяющие установить факт наступления страхового случая с Застрахованным лицом, характер полученных им повреждений, с проставленным на них апостилем (по требованию Страховщика). Документы на иностранном языке предоставляются вместе с нотариально заверенным переводом. Расходы по сбору указанных документов и по их переводу оплачивает Застрахованное лицо или его представитель.</w:t>
            </w:r>
            <w:r w:rsidR="00F61F57" w:rsidRPr="00F14691">
              <w:rPr>
                <w:color w:val="auto"/>
              </w:rPr>
              <w:t xml:space="preserve"> </w:t>
            </w:r>
          </w:p>
        </w:tc>
      </w:tr>
    </w:tbl>
    <w:p w14:paraId="6D0B0298" w14:textId="77777777" w:rsidR="00E13BFC" w:rsidRPr="00F14691" w:rsidRDefault="00E13BFC" w:rsidP="00460081">
      <w:pPr>
        <w:pStyle w:val="a3"/>
        <w:ind w:left="0" w:right="-1"/>
        <w:jc w:val="both"/>
      </w:pPr>
    </w:p>
    <w:p w14:paraId="3C331C9D" w14:textId="28F894D0" w:rsidR="00E13BFC" w:rsidRPr="00F14691" w:rsidRDefault="00E13BFC" w:rsidP="00E13BFC">
      <w:pPr>
        <w:pStyle w:val="a3"/>
        <w:ind w:left="709" w:right="-1"/>
        <w:contextualSpacing w:val="0"/>
        <w:jc w:val="both"/>
      </w:pPr>
      <w:r w:rsidRPr="00F14691">
        <w:rPr>
          <w:b/>
          <w:i/>
        </w:rPr>
        <w:t>По страхованию от потери работы:</w:t>
      </w:r>
      <w:r w:rsidRPr="00F14691">
        <w:t xml:space="preserve"> </w:t>
      </w:r>
    </w:p>
    <w:tbl>
      <w:tblPr>
        <w:tblW w:w="10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120"/>
      </w:tblGrid>
      <w:tr w:rsidR="00F14691" w:rsidRPr="00F14691" w14:paraId="41BFDB8E" w14:textId="77777777" w:rsidTr="00FD5B5F">
        <w:trPr>
          <w:jc w:val="center"/>
        </w:trPr>
        <w:tc>
          <w:tcPr>
            <w:tcW w:w="10120" w:type="dxa"/>
          </w:tcPr>
          <w:p w14:paraId="610D8FB0" w14:textId="0BC43DEB" w:rsidR="00E13BFC" w:rsidRPr="00F14691" w:rsidRDefault="00E13BFC" w:rsidP="00C47C21">
            <w:pPr>
              <w:widowControl w:val="0"/>
              <w:suppressAutoHyphens/>
              <w:jc w:val="both"/>
              <w:rPr>
                <w:b/>
              </w:rPr>
            </w:pPr>
            <w:r w:rsidRPr="00F14691">
              <w:rPr>
                <w:b/>
                <w:bCs/>
              </w:rPr>
              <w:t xml:space="preserve">ДОКУМЕНТЫ, </w:t>
            </w:r>
            <w:r w:rsidRPr="00F14691">
              <w:rPr>
                <w:b/>
              </w:rPr>
              <w:t xml:space="preserve">предоставляемые </w:t>
            </w:r>
            <w:r w:rsidR="009D515C" w:rsidRPr="002C07A2">
              <w:rPr>
                <w:b/>
                <w:spacing w:val="-4"/>
              </w:rPr>
              <w:t>при наступлении события, имеющего признаки страхового случая,</w:t>
            </w:r>
            <w:r w:rsidR="009D515C" w:rsidRPr="00F14691">
              <w:rPr>
                <w:b/>
              </w:rPr>
              <w:t xml:space="preserve"> </w:t>
            </w:r>
            <w:r w:rsidRPr="00F14691">
              <w:rPr>
                <w:b/>
              </w:rPr>
              <w:t>Выгодоприобретателем (Застрахованным лицом) Страховщику</w:t>
            </w:r>
            <w:r w:rsidR="007854F6" w:rsidRPr="00F14691">
              <w:rPr>
                <w:b/>
              </w:rPr>
              <w:t>:</w:t>
            </w:r>
            <w:r w:rsidRPr="00F14691">
              <w:rPr>
                <w:b/>
              </w:rPr>
              <w:t xml:space="preserve"> </w:t>
            </w:r>
          </w:p>
          <w:p w14:paraId="0FDD8EE7" w14:textId="00D54762" w:rsidR="0079797B" w:rsidRPr="00F14691" w:rsidRDefault="0079797B" w:rsidP="000F2212">
            <w:pPr>
              <w:pStyle w:val="Default"/>
              <w:jc w:val="both"/>
              <w:rPr>
                <w:rFonts w:ascii="Times New Roman" w:hAnsi="Times New Roman" w:cs="Times New Roman"/>
                <w:color w:val="auto"/>
                <w:sz w:val="20"/>
                <w:szCs w:val="20"/>
              </w:rPr>
            </w:pPr>
            <w:r w:rsidRPr="00F14691">
              <w:rPr>
                <w:rFonts w:ascii="Times New Roman" w:hAnsi="Times New Roman" w:cs="Times New Roman"/>
                <w:color w:val="auto"/>
                <w:sz w:val="20"/>
                <w:szCs w:val="20"/>
              </w:rPr>
              <w:t>(направляются в адрес Страховщика: 119034, г. Москва, Гагаринский пер., д.3 или предоставляются Выгодоприобретателем в указанный офис / иной офис Страховщика по выбору Выгодоприобретателя)</w:t>
            </w:r>
          </w:p>
        </w:tc>
      </w:tr>
      <w:tr w:rsidR="00F14691" w:rsidRPr="00F14691" w14:paraId="1783487F" w14:textId="77777777" w:rsidTr="00FD5B5F">
        <w:trPr>
          <w:jc w:val="center"/>
        </w:trPr>
        <w:tc>
          <w:tcPr>
            <w:tcW w:w="10120" w:type="dxa"/>
          </w:tcPr>
          <w:p w14:paraId="7347CCDE" w14:textId="77777777" w:rsidR="000458C6" w:rsidRPr="00F14691" w:rsidRDefault="00E13BFC" w:rsidP="0065662C">
            <w:pPr>
              <w:pStyle w:val="a3"/>
              <w:numPr>
                <w:ilvl w:val="0"/>
                <w:numId w:val="45"/>
              </w:numPr>
              <w:autoSpaceDE w:val="0"/>
              <w:autoSpaceDN w:val="0"/>
              <w:adjustRightInd w:val="0"/>
              <w:jc w:val="both"/>
            </w:pPr>
            <w:r w:rsidRPr="00F14691">
              <w:t>Заявление на выплату от Выгодоприобретателя (Застрахованного лица), с указанием даты наступления страхового случая и ежемесячного платежа лица по кредиту (включая проценты, штрафы, пени) на день наступления страхового случая (включительно) и реквизитов Выгодоприобретателя для осуществления выплаты в безналичном порядке</w:t>
            </w:r>
            <w:r w:rsidR="000458C6" w:rsidRPr="00F14691">
              <w:t>;</w:t>
            </w:r>
          </w:p>
          <w:p w14:paraId="7E237801" w14:textId="04456F14" w:rsidR="00E13BFC" w:rsidRPr="00F14691" w:rsidRDefault="000458C6" w:rsidP="0065662C">
            <w:pPr>
              <w:pStyle w:val="a3"/>
              <w:numPr>
                <w:ilvl w:val="0"/>
                <w:numId w:val="45"/>
              </w:numPr>
              <w:autoSpaceDE w:val="0"/>
              <w:autoSpaceDN w:val="0"/>
              <w:adjustRightInd w:val="0"/>
              <w:jc w:val="both"/>
            </w:pPr>
            <w:r w:rsidRPr="00F14691">
              <w:t>письменное согласие на обработку персональных данных, включая сведения о состоянии здоровья;</w:t>
            </w:r>
          </w:p>
          <w:p w14:paraId="6AA59DD1" w14:textId="77777777" w:rsidR="007A6F86" w:rsidRPr="00F14691" w:rsidRDefault="007A6F86" w:rsidP="0065662C">
            <w:pPr>
              <w:pStyle w:val="a3"/>
              <w:numPr>
                <w:ilvl w:val="0"/>
                <w:numId w:val="45"/>
              </w:numPr>
              <w:autoSpaceDE w:val="0"/>
              <w:autoSpaceDN w:val="0"/>
              <w:adjustRightInd w:val="0"/>
              <w:jc w:val="both"/>
            </w:pPr>
            <w:r w:rsidRPr="00F14691">
              <w:rPr>
                <w:b/>
              </w:rPr>
              <w:t>документы, необходимые для идентификации Страховщиком лица, обратившегося к Страховщику с заявлением о получении страховой выплаты в соответствии с Федеральным законом от 07.08.2001 № 115-ФЗ «О противодействии легализации (отмыванию) доходов, полученных преступным путем, и финансированию терроризма»;</w:t>
            </w:r>
          </w:p>
          <w:p w14:paraId="4D8767D5" w14:textId="77777777" w:rsidR="00E13BFC" w:rsidRPr="00F14691" w:rsidRDefault="00E13BFC" w:rsidP="0065662C">
            <w:pPr>
              <w:pStyle w:val="a3"/>
              <w:numPr>
                <w:ilvl w:val="0"/>
                <w:numId w:val="45"/>
              </w:numPr>
              <w:autoSpaceDE w:val="0"/>
              <w:autoSpaceDN w:val="0"/>
              <w:adjustRightInd w:val="0"/>
              <w:jc w:val="both"/>
            </w:pPr>
            <w:r w:rsidRPr="00F14691">
              <w:t>копия паспорта Застрахованного лица (страницы 2,3,5);</w:t>
            </w:r>
          </w:p>
          <w:p w14:paraId="5EA746FF" w14:textId="2501419A" w:rsidR="00E13BFC" w:rsidRPr="00F14691" w:rsidRDefault="00E13BFC" w:rsidP="0065662C">
            <w:pPr>
              <w:pStyle w:val="a3"/>
              <w:numPr>
                <w:ilvl w:val="0"/>
                <w:numId w:val="45"/>
              </w:numPr>
              <w:autoSpaceDE w:val="0"/>
              <w:autoSpaceDN w:val="0"/>
              <w:adjustRightInd w:val="0"/>
              <w:jc w:val="both"/>
            </w:pPr>
            <w:r w:rsidRPr="00F14691">
              <w:t xml:space="preserve">копия Заявления на присоединение к Программе страхования </w:t>
            </w:r>
            <w:r w:rsidR="008F206A" w:rsidRPr="00F14691">
              <w:t xml:space="preserve">основного </w:t>
            </w:r>
            <w:r w:rsidRPr="00F14691">
              <w:t>Застрахованного лица;</w:t>
            </w:r>
          </w:p>
          <w:p w14:paraId="525B7EB3" w14:textId="77777777" w:rsidR="00E13BFC" w:rsidRPr="00F14691" w:rsidRDefault="00E13BFC" w:rsidP="0065662C">
            <w:pPr>
              <w:pStyle w:val="a3"/>
              <w:numPr>
                <w:ilvl w:val="0"/>
                <w:numId w:val="45"/>
              </w:numPr>
              <w:autoSpaceDE w:val="0"/>
              <w:autoSpaceDN w:val="0"/>
              <w:adjustRightInd w:val="0"/>
              <w:jc w:val="both"/>
            </w:pPr>
            <w:r w:rsidRPr="00F14691">
              <w:t>копия Кредитного договора с приложением графика платежей по кредитному договору;</w:t>
            </w:r>
          </w:p>
          <w:p w14:paraId="1B187F9B" w14:textId="77777777" w:rsidR="00E13BFC" w:rsidRPr="00F14691" w:rsidRDefault="00E13BFC" w:rsidP="0065662C">
            <w:pPr>
              <w:pStyle w:val="a3"/>
              <w:numPr>
                <w:ilvl w:val="0"/>
                <w:numId w:val="45"/>
              </w:numPr>
              <w:autoSpaceDE w:val="0"/>
              <w:autoSpaceDN w:val="0"/>
              <w:adjustRightInd w:val="0"/>
              <w:jc w:val="both"/>
            </w:pPr>
            <w:r w:rsidRPr="00F14691">
              <w:t>копия трудовой книжки Застрахованного лица;</w:t>
            </w:r>
          </w:p>
          <w:p w14:paraId="15E42A56" w14:textId="77777777" w:rsidR="00E13BFC" w:rsidRPr="00F14691" w:rsidRDefault="00E13BFC" w:rsidP="0065662C">
            <w:pPr>
              <w:pStyle w:val="a3"/>
              <w:numPr>
                <w:ilvl w:val="0"/>
                <w:numId w:val="45"/>
              </w:numPr>
              <w:autoSpaceDE w:val="0"/>
              <w:autoSpaceDN w:val="0"/>
              <w:adjustRightInd w:val="0"/>
              <w:jc w:val="both"/>
            </w:pPr>
            <w:r w:rsidRPr="00F14691">
              <w:t>копия трудового договора, подтверждающий трудоустройство Застрахованного лица в течение более 6 месяцев, до момента его увольнения;</w:t>
            </w:r>
          </w:p>
          <w:p w14:paraId="6D38F497" w14:textId="77777777" w:rsidR="00E13BFC" w:rsidRPr="00F14691" w:rsidRDefault="00E13BFC" w:rsidP="0065662C">
            <w:pPr>
              <w:pStyle w:val="a3"/>
              <w:numPr>
                <w:ilvl w:val="0"/>
                <w:numId w:val="45"/>
              </w:numPr>
              <w:autoSpaceDE w:val="0"/>
              <w:autoSpaceDN w:val="0"/>
              <w:adjustRightInd w:val="0"/>
              <w:jc w:val="both"/>
            </w:pPr>
            <w:r w:rsidRPr="00F14691">
              <w:t xml:space="preserve">справка, выданная органом государственной занятости населения, подтверждающая регистрацию Застрахованного лица в органах службы занятости в качестве безработного или гражданина, ищущего работу, в течение того периода, за который при наступлении страхового случая должна осуществляться страховая выплата (при этом справка должна быть датирована не ранее даты начала периода, следующего за датой окончания периода, за который должна быть осуществлена страховая выплата); </w:t>
            </w:r>
          </w:p>
          <w:p w14:paraId="76997E85" w14:textId="369D91B2" w:rsidR="00C71A23" w:rsidRPr="00F14691" w:rsidRDefault="00C71A23" w:rsidP="00F905D5">
            <w:pPr>
              <w:pStyle w:val="a3"/>
              <w:numPr>
                <w:ilvl w:val="0"/>
                <w:numId w:val="45"/>
              </w:numPr>
              <w:autoSpaceDE w:val="0"/>
              <w:autoSpaceDN w:val="0"/>
              <w:adjustRightInd w:val="0"/>
              <w:jc w:val="both"/>
            </w:pPr>
            <w:r w:rsidRPr="00F14691">
              <w:t>для определения родства / состояния в браке (для дополнительного Застрахованного лица по страхованию от потери работы): свидетельство о заключении брака, свидетельство о рождении или иной акт гражданского состояния.</w:t>
            </w:r>
          </w:p>
          <w:p w14:paraId="3D0C2C68" w14:textId="77777777" w:rsidR="00E13BFC" w:rsidRPr="00F14691" w:rsidRDefault="00E13BFC" w:rsidP="007854F6">
            <w:pPr>
              <w:autoSpaceDE w:val="0"/>
              <w:autoSpaceDN w:val="0"/>
              <w:adjustRightInd w:val="0"/>
              <w:ind w:left="418" w:hanging="284"/>
              <w:jc w:val="both"/>
              <w:rPr>
                <w:rFonts w:eastAsiaTheme="minorHAnsi"/>
                <w:i/>
                <w:lang w:eastAsia="en-US"/>
              </w:rPr>
            </w:pPr>
            <w:r w:rsidRPr="00F14691">
              <w:rPr>
                <w:rFonts w:eastAsiaTheme="minorHAnsi"/>
                <w:i/>
                <w:lang w:eastAsia="en-US"/>
              </w:rPr>
              <w:t>в зависимости от причины расторжения трудового договора:</w:t>
            </w:r>
          </w:p>
          <w:p w14:paraId="6C2B825D" w14:textId="53FCE69E" w:rsidR="00E13BFC" w:rsidRPr="00F14691" w:rsidRDefault="00E13BFC" w:rsidP="0065662C">
            <w:pPr>
              <w:pStyle w:val="a3"/>
              <w:numPr>
                <w:ilvl w:val="0"/>
                <w:numId w:val="45"/>
              </w:numPr>
              <w:autoSpaceDE w:val="0"/>
              <w:autoSpaceDN w:val="0"/>
              <w:adjustRightInd w:val="0"/>
              <w:jc w:val="both"/>
            </w:pPr>
            <w:r w:rsidRPr="00F14691">
              <w:t xml:space="preserve">заверенная </w:t>
            </w:r>
            <w:r w:rsidR="007854F6" w:rsidRPr="00F14691">
              <w:t xml:space="preserve">печатью работодателя </w:t>
            </w:r>
            <w:r w:rsidRPr="00F14691">
              <w:t>копия письменного уведомления работодателя о прекращении трудовых отношений/увольнении Застрахованного лица с указанием причин увольнения;</w:t>
            </w:r>
          </w:p>
          <w:p w14:paraId="5C350DF7" w14:textId="77777777" w:rsidR="00E13BFC" w:rsidRPr="00F14691" w:rsidRDefault="00E13BFC" w:rsidP="0065662C">
            <w:pPr>
              <w:pStyle w:val="a3"/>
              <w:numPr>
                <w:ilvl w:val="0"/>
                <w:numId w:val="45"/>
              </w:numPr>
              <w:autoSpaceDE w:val="0"/>
              <w:autoSpaceDN w:val="0"/>
              <w:adjustRightInd w:val="0"/>
              <w:jc w:val="both"/>
            </w:pPr>
            <w:r w:rsidRPr="00F14691">
              <w:t xml:space="preserve">копии документов, подтверждающих ликвидацию организации или прекращение деятельности индивидуального предпринимателя, </w:t>
            </w:r>
          </w:p>
          <w:p w14:paraId="25797A48" w14:textId="0EBAD12C" w:rsidR="00E13BFC" w:rsidRPr="00F14691" w:rsidRDefault="007854F6" w:rsidP="00882295">
            <w:pPr>
              <w:pStyle w:val="a3"/>
              <w:numPr>
                <w:ilvl w:val="0"/>
                <w:numId w:val="45"/>
              </w:numPr>
              <w:autoSpaceDE w:val="0"/>
              <w:autoSpaceDN w:val="0"/>
              <w:adjustRightInd w:val="0"/>
              <w:jc w:val="both"/>
            </w:pPr>
            <w:r w:rsidRPr="00F14691">
              <w:t xml:space="preserve">заверенную печатью работодателя </w:t>
            </w:r>
            <w:r w:rsidR="00E13BFC" w:rsidRPr="00F14691">
              <w:t xml:space="preserve">копию приказа о сокращении штата, </w:t>
            </w:r>
          </w:p>
          <w:p w14:paraId="5547E899" w14:textId="77777777" w:rsidR="00882295" w:rsidRPr="00F14691" w:rsidRDefault="00E13BFC" w:rsidP="00F905D5">
            <w:pPr>
              <w:pStyle w:val="a3"/>
              <w:numPr>
                <w:ilvl w:val="0"/>
                <w:numId w:val="45"/>
              </w:numPr>
              <w:autoSpaceDE w:val="0"/>
              <w:autoSpaceDN w:val="0"/>
              <w:adjustRightInd w:val="0"/>
              <w:jc w:val="both"/>
            </w:pPr>
            <w:r w:rsidRPr="00F14691">
              <w:t>копию решения суда, вступившего в законную силу - при разрешении спора об увольнении в судебном порядке</w:t>
            </w:r>
            <w:r w:rsidR="0065662C" w:rsidRPr="00F14691">
              <w:t>,</w:t>
            </w:r>
          </w:p>
          <w:p w14:paraId="5DAEFD1A" w14:textId="68FFF331" w:rsidR="0065662C" w:rsidRPr="00F14691" w:rsidRDefault="0065662C" w:rsidP="00F905D5">
            <w:pPr>
              <w:pStyle w:val="a3"/>
              <w:numPr>
                <w:ilvl w:val="0"/>
                <w:numId w:val="45"/>
              </w:numPr>
              <w:autoSpaceDE w:val="0"/>
              <w:autoSpaceDN w:val="0"/>
              <w:adjustRightInd w:val="0"/>
              <w:jc w:val="both"/>
            </w:pPr>
            <w:r w:rsidRPr="00F14691">
              <w:t>решение Правительства Российской Федерации или органа государственной власти соответствующего субъекта Российской Федерации о признании наступления чрезвычайных обстоятельств;</w:t>
            </w:r>
          </w:p>
          <w:p w14:paraId="51D13A45" w14:textId="3DA9A046" w:rsidR="0065662C" w:rsidRPr="00F14691" w:rsidRDefault="0065662C" w:rsidP="00F905D5">
            <w:pPr>
              <w:pStyle w:val="a3"/>
              <w:numPr>
                <w:ilvl w:val="0"/>
                <w:numId w:val="45"/>
              </w:numPr>
              <w:autoSpaceDE w:val="0"/>
              <w:autoSpaceDN w:val="0"/>
              <w:adjustRightInd w:val="0"/>
              <w:jc w:val="both"/>
            </w:pPr>
            <w:r w:rsidRPr="00F14691">
              <w:t>свидетельство о смерти контрагента или судебное решение признания работодателя - физического лица умершим или безвестно отсутствующим;</w:t>
            </w:r>
          </w:p>
          <w:p w14:paraId="62B539C3" w14:textId="14083678" w:rsidR="0065662C" w:rsidRPr="00F14691" w:rsidRDefault="0065662C" w:rsidP="00F905D5">
            <w:pPr>
              <w:pStyle w:val="a3"/>
              <w:numPr>
                <w:ilvl w:val="0"/>
                <w:numId w:val="45"/>
              </w:numPr>
              <w:autoSpaceDE w:val="0"/>
              <w:autoSpaceDN w:val="0"/>
              <w:adjustRightInd w:val="0"/>
              <w:jc w:val="both"/>
            </w:pPr>
            <w:r w:rsidRPr="00F14691">
              <w:t>отказ (заверенная руководителем контрагента копия отказа) Застрахованного лица от перевода;</w:t>
            </w:r>
          </w:p>
          <w:p w14:paraId="35FABF85" w14:textId="29C8D046" w:rsidR="0065662C" w:rsidRPr="00F14691" w:rsidRDefault="0065662C" w:rsidP="0065662C">
            <w:pPr>
              <w:pStyle w:val="a3"/>
              <w:numPr>
                <w:ilvl w:val="0"/>
                <w:numId w:val="45"/>
              </w:numPr>
              <w:autoSpaceDE w:val="0"/>
              <w:autoSpaceDN w:val="0"/>
              <w:adjustRightInd w:val="0"/>
              <w:jc w:val="both"/>
            </w:pPr>
            <w:r w:rsidRPr="00F14691">
              <w:rPr>
                <w:szCs w:val="24"/>
              </w:rPr>
              <w:t xml:space="preserve"> предложения контрагента о переводе на другую работу или уведомление об отсутствии такой работы.</w:t>
            </w:r>
          </w:p>
          <w:p w14:paraId="7CD419E5" w14:textId="77777777" w:rsidR="00E13BFC" w:rsidRPr="00F14691" w:rsidRDefault="00E13BFC" w:rsidP="000F2212">
            <w:pPr>
              <w:pStyle w:val="Default"/>
              <w:jc w:val="both"/>
              <w:rPr>
                <w:rFonts w:ascii="Times New Roman" w:hAnsi="Times New Roman"/>
                <w:color w:val="auto"/>
                <w:sz w:val="20"/>
                <w:szCs w:val="20"/>
              </w:rPr>
            </w:pPr>
            <w:r w:rsidRPr="00F14691">
              <w:rPr>
                <w:rFonts w:ascii="Times New Roman" w:hAnsi="Times New Roman" w:cs="Times New Roman"/>
                <w:color w:val="auto"/>
                <w:sz w:val="20"/>
                <w:szCs w:val="20"/>
              </w:rPr>
              <w:t xml:space="preserve">Документы, указанные в настоящем разделе в виде «копия» представляются в виде копии, </w:t>
            </w:r>
            <w:r w:rsidRPr="00F14691">
              <w:rPr>
                <w:rFonts w:ascii="Times New Roman" w:hAnsi="Times New Roman"/>
                <w:color w:val="auto"/>
                <w:sz w:val="20"/>
                <w:szCs w:val="20"/>
              </w:rPr>
              <w:t>заверенной соответствующей печатью органа или организации, выдавшей документы, либо печатью Страхователя. При заверении соответствующей копии документа уполномоченные работники Страхователя проставляют заверительную надпись: «С оригиналом сверено», а также должность лица, заверившего копию, личную подпись, расшифровку подписи (инициалы, фамилию) и дату заверения. Страхователь несет ответственность за соответствие заверенного им/его работником документа оригиналу.</w:t>
            </w:r>
          </w:p>
          <w:p w14:paraId="7EE0F77C" w14:textId="6FF265A4" w:rsidR="000458C6" w:rsidRPr="00F14691" w:rsidRDefault="000458C6" w:rsidP="000F2212">
            <w:pPr>
              <w:pStyle w:val="Default"/>
              <w:jc w:val="both"/>
              <w:rPr>
                <w:rFonts w:ascii="Times New Roman" w:hAnsi="Times New Roman"/>
                <w:b/>
                <w:color w:val="auto"/>
                <w:sz w:val="20"/>
                <w:szCs w:val="20"/>
              </w:rPr>
            </w:pPr>
            <w:r w:rsidRPr="00F14691">
              <w:rPr>
                <w:rFonts w:ascii="Times New Roman" w:hAnsi="Times New Roman"/>
                <w:b/>
                <w:color w:val="auto"/>
                <w:sz w:val="20"/>
                <w:szCs w:val="20"/>
              </w:rPr>
              <w:t>Страховщик вправе сократить перечень документов, предоставляемых для принятия решения о событии, имеющем признаки страхового случая, и принимать к рассмотрению вышеуказанные документы, поданные в форме, отличающейся от указанной в перечне документов.</w:t>
            </w:r>
          </w:p>
        </w:tc>
      </w:tr>
    </w:tbl>
    <w:p w14:paraId="69C9BCEF" w14:textId="77777777" w:rsidR="00E13BFC" w:rsidRPr="00F14691" w:rsidRDefault="00E13BFC" w:rsidP="00460081">
      <w:pPr>
        <w:pStyle w:val="a3"/>
        <w:ind w:left="0" w:right="-1"/>
        <w:jc w:val="both"/>
      </w:pPr>
    </w:p>
    <w:p w14:paraId="583D88B3" w14:textId="18E45C31" w:rsidR="00E14D92" w:rsidRPr="00F14691" w:rsidRDefault="00E14D92" w:rsidP="0079797B">
      <w:pPr>
        <w:tabs>
          <w:tab w:val="right" w:pos="9639"/>
        </w:tabs>
        <w:spacing w:line="288" w:lineRule="auto"/>
        <w:jc w:val="right"/>
        <w:rPr>
          <w:b/>
        </w:rPr>
      </w:pPr>
    </w:p>
    <w:p w14:paraId="2630F955" w14:textId="77777777" w:rsidR="00612C67" w:rsidRPr="00F14691" w:rsidRDefault="00612C67">
      <w:pPr>
        <w:spacing w:after="200" w:line="276" w:lineRule="auto"/>
        <w:rPr>
          <w:b/>
        </w:rPr>
      </w:pPr>
      <w:r w:rsidRPr="00F14691">
        <w:rPr>
          <w:b/>
        </w:rPr>
        <w:br w:type="page"/>
      </w:r>
    </w:p>
    <w:p w14:paraId="46C1F737" w14:textId="637BF9F4" w:rsidR="0079797B" w:rsidRPr="00F14691" w:rsidRDefault="0079797B" w:rsidP="0079797B">
      <w:pPr>
        <w:tabs>
          <w:tab w:val="right" w:pos="9639"/>
        </w:tabs>
        <w:spacing w:line="288" w:lineRule="auto"/>
        <w:jc w:val="right"/>
        <w:rPr>
          <w:b/>
        </w:rPr>
      </w:pPr>
      <w:r w:rsidRPr="00F14691">
        <w:rPr>
          <w:b/>
        </w:rPr>
        <w:t>В АО «Россельхозбанк»</w:t>
      </w:r>
    </w:p>
    <w:p w14:paraId="1A35C7A8" w14:textId="77777777" w:rsidR="0079797B" w:rsidRPr="00F14691" w:rsidRDefault="0079797B" w:rsidP="0079797B">
      <w:pPr>
        <w:spacing w:line="288" w:lineRule="auto"/>
        <w:jc w:val="center"/>
        <w:rPr>
          <w:b/>
          <w:spacing w:val="30"/>
        </w:rPr>
      </w:pPr>
      <w:r w:rsidRPr="00F14691">
        <w:rPr>
          <w:b/>
          <w:spacing w:val="30"/>
        </w:rPr>
        <w:t>УВЕДОМЛЕНИЕ О СОБЫТИИ, ИМЕЮЩЕМ</w:t>
      </w:r>
    </w:p>
    <w:p w14:paraId="01E873C7" w14:textId="2A2E13DB" w:rsidR="000F2212" w:rsidRPr="00F14691" w:rsidRDefault="0079797B" w:rsidP="000F2212">
      <w:pPr>
        <w:jc w:val="center"/>
        <w:rPr>
          <w:b/>
          <w:spacing w:val="30"/>
        </w:rPr>
      </w:pPr>
      <w:r w:rsidRPr="00F14691">
        <w:rPr>
          <w:b/>
          <w:spacing w:val="30"/>
        </w:rPr>
        <w:t>ПРИЗНАКИ СТРАХОВОГО СЛУЧАЯ</w:t>
      </w:r>
      <w:r w:rsidR="000F2212" w:rsidRPr="00F14691">
        <w:rPr>
          <w:b/>
          <w:spacing w:val="30"/>
        </w:rPr>
        <w:t xml:space="preserve"> ПО ПРОГРАММЕ СТРАХОВАНИЯ </w:t>
      </w:r>
      <w:r w:rsidR="00073538" w:rsidRPr="00F14691">
        <w:rPr>
          <w:b/>
          <w:spacing w:val="30"/>
        </w:rPr>
        <w:t xml:space="preserve">№ </w:t>
      </w:r>
      <w:r w:rsidR="00B17A76" w:rsidRPr="00F14691">
        <w:rPr>
          <w:b/>
          <w:spacing w:val="30"/>
        </w:rPr>
        <w:t>2</w:t>
      </w:r>
    </w:p>
    <w:p w14:paraId="4DAE3BE9" w14:textId="6A80352E" w:rsidR="000F2212" w:rsidRPr="00F14691" w:rsidRDefault="000F2212" w:rsidP="000F2212">
      <w:pPr>
        <w:jc w:val="center"/>
        <w:rPr>
          <w:b/>
          <w:spacing w:val="-4"/>
        </w:rPr>
      </w:pPr>
      <w:r w:rsidRPr="00F14691">
        <w:rPr>
          <w:b/>
          <w:spacing w:val="30"/>
        </w:rPr>
        <w:t xml:space="preserve"> </w:t>
      </w:r>
    </w:p>
    <w:p w14:paraId="364299EF" w14:textId="77777777" w:rsidR="006C2634" w:rsidRPr="00F14691" w:rsidRDefault="006C2634" w:rsidP="0079797B">
      <w:pPr>
        <w:spacing w:line="288" w:lineRule="auto"/>
        <w:jc w:val="both"/>
        <w:rPr>
          <w:spacing w:val="-4"/>
        </w:rPr>
      </w:pPr>
    </w:p>
    <w:p w14:paraId="1599BB7E" w14:textId="77777777" w:rsidR="0079797B" w:rsidRPr="00F14691" w:rsidRDefault="0079797B" w:rsidP="0079797B">
      <w:pPr>
        <w:spacing w:line="288" w:lineRule="auto"/>
        <w:jc w:val="both"/>
        <w:rPr>
          <w:spacing w:val="-4"/>
          <w:u w:val="single"/>
        </w:rPr>
      </w:pPr>
      <w:r w:rsidRPr="00F14691">
        <w:rPr>
          <w:spacing w:val="-4"/>
        </w:rPr>
        <w:t xml:space="preserve">Настоящим Уведомлением сообщаем Вам о наступлении события, имеющего признаки страхового случая с Застрахованным лицом: </w:t>
      </w:r>
    </w:p>
    <w:p w14:paraId="45BA902A" w14:textId="3C376D6F" w:rsidR="0079797B" w:rsidRPr="00F14691" w:rsidRDefault="0039393D" w:rsidP="0079797B">
      <w:pPr>
        <w:spacing w:line="288" w:lineRule="auto"/>
        <w:jc w:val="both"/>
        <w:rPr>
          <w:spacing w:val="-4"/>
        </w:rPr>
      </w:pPr>
      <w:sdt>
        <w:sdtPr>
          <w:rPr>
            <w:spacing w:val="-4"/>
          </w:rPr>
          <w:id w:val="1887363753"/>
          <w14:checkbox>
            <w14:checked w14:val="0"/>
            <w14:checkedState w14:val="2612" w14:font="MS Gothic"/>
            <w14:uncheckedState w14:val="2610" w14:font="MS Gothic"/>
          </w14:checkbox>
        </w:sdtPr>
        <w:sdtEndPr/>
        <w:sdtContent>
          <w:r w:rsidR="0079797B" w:rsidRPr="00F14691">
            <w:rPr>
              <w:rFonts w:ascii="MS Gothic" w:eastAsia="MS Gothic" w:hAnsi="MS Gothic" w:hint="eastAsia"/>
              <w:spacing w:val="-4"/>
            </w:rPr>
            <w:t>☐</w:t>
          </w:r>
        </w:sdtContent>
      </w:sdt>
      <w:r w:rsidR="0079797B" w:rsidRPr="00F14691">
        <w:rPr>
          <w:spacing w:val="-4"/>
        </w:rPr>
        <w:t>смерть в результате несчастного случая и</w:t>
      </w:r>
      <w:r w:rsidR="005B15B6" w:rsidRPr="00F14691">
        <w:rPr>
          <w:spacing w:val="-4"/>
        </w:rPr>
        <w:t xml:space="preserve"> </w:t>
      </w:r>
      <w:r w:rsidR="0079797B" w:rsidRPr="00F14691">
        <w:rPr>
          <w:spacing w:val="-4"/>
        </w:rPr>
        <w:t>болезни;</w:t>
      </w:r>
    </w:p>
    <w:p w14:paraId="2139685C" w14:textId="5FB248CB" w:rsidR="0079797B" w:rsidRPr="00F14691" w:rsidRDefault="0039393D" w:rsidP="0079797B">
      <w:pPr>
        <w:spacing w:line="288" w:lineRule="auto"/>
        <w:jc w:val="both"/>
        <w:rPr>
          <w:spacing w:val="-4"/>
        </w:rPr>
      </w:pPr>
      <w:sdt>
        <w:sdtPr>
          <w:rPr>
            <w:spacing w:val="-4"/>
          </w:rPr>
          <w:id w:val="-1630157501"/>
          <w14:checkbox>
            <w14:checked w14:val="0"/>
            <w14:checkedState w14:val="2612" w14:font="MS Gothic"/>
            <w14:uncheckedState w14:val="2610" w14:font="MS Gothic"/>
          </w14:checkbox>
        </w:sdtPr>
        <w:sdtEndPr/>
        <w:sdtContent>
          <w:r w:rsidR="00C71A23" w:rsidRPr="00F14691">
            <w:rPr>
              <w:rFonts w:ascii="MS Gothic" w:eastAsia="MS Gothic" w:hAnsi="MS Gothic" w:hint="eastAsia"/>
              <w:spacing w:val="-4"/>
            </w:rPr>
            <w:t>☐</w:t>
          </w:r>
        </w:sdtContent>
      </w:sdt>
      <w:r w:rsidR="0079797B" w:rsidRPr="00F14691">
        <w:rPr>
          <w:spacing w:val="-4"/>
        </w:rPr>
        <w:t xml:space="preserve">инвалидность </w:t>
      </w:r>
      <w:r w:rsidR="0079797B" w:rsidRPr="00F14691">
        <w:rPr>
          <w:spacing w:val="-4"/>
          <w:lang w:val="en-US"/>
        </w:rPr>
        <w:t>I</w:t>
      </w:r>
      <w:r w:rsidR="0079797B" w:rsidRPr="00F14691">
        <w:rPr>
          <w:spacing w:val="-4"/>
        </w:rPr>
        <w:t xml:space="preserve">, </w:t>
      </w:r>
      <w:r w:rsidR="0079797B" w:rsidRPr="00F14691">
        <w:rPr>
          <w:spacing w:val="-4"/>
          <w:lang w:val="en-US"/>
        </w:rPr>
        <w:t>II</w:t>
      </w:r>
      <w:r w:rsidR="0079797B" w:rsidRPr="00F14691">
        <w:rPr>
          <w:spacing w:val="-4"/>
        </w:rPr>
        <w:t xml:space="preserve"> группы в результате несчастного случая и болезни;</w:t>
      </w:r>
    </w:p>
    <w:p w14:paraId="42F28C53" w14:textId="5538547F" w:rsidR="00C71A23" w:rsidRPr="00F14691" w:rsidRDefault="0039393D" w:rsidP="00F905D5">
      <w:pPr>
        <w:spacing w:line="288" w:lineRule="auto"/>
        <w:jc w:val="both"/>
        <w:rPr>
          <w:spacing w:val="-4"/>
        </w:rPr>
      </w:pPr>
      <w:sdt>
        <w:sdtPr>
          <w:rPr>
            <w:spacing w:val="-4"/>
          </w:rPr>
          <w:id w:val="735903908"/>
          <w14:checkbox>
            <w14:checked w14:val="0"/>
            <w14:checkedState w14:val="2612" w14:font="MS Gothic"/>
            <w14:uncheckedState w14:val="2610" w14:font="MS Gothic"/>
          </w14:checkbox>
        </w:sdtPr>
        <w:sdtEndPr/>
        <w:sdtContent>
          <w:r w:rsidR="00C71A23" w:rsidRPr="00F14691">
            <w:rPr>
              <w:rFonts w:ascii="MS Gothic" w:eastAsia="MS Gothic" w:hAnsi="MS Gothic"/>
              <w:spacing w:val="-4"/>
            </w:rPr>
            <w:t>☐</w:t>
          </w:r>
        </w:sdtContent>
      </w:sdt>
      <w:r w:rsidR="00C71A23" w:rsidRPr="00F14691">
        <w:rPr>
          <w:spacing w:val="-4"/>
        </w:rPr>
        <w:t>критическое заболевание (</w:t>
      </w:r>
      <w:r w:rsidR="00C71A23" w:rsidRPr="00F14691">
        <w:t>инсульт, инфаркт миокарда, паралич).</w:t>
      </w:r>
    </w:p>
    <w:p w14:paraId="326567BE" w14:textId="77777777" w:rsidR="0079797B" w:rsidRPr="00F14691" w:rsidRDefault="0079797B" w:rsidP="0079797B">
      <w:pPr>
        <w:spacing w:line="288" w:lineRule="auto"/>
        <w:jc w:val="both"/>
        <w:rPr>
          <w:spacing w:val="-4"/>
        </w:rPr>
      </w:pPr>
      <w:r w:rsidRPr="00F14691">
        <w:rPr>
          <w:spacing w:val="-4"/>
        </w:rPr>
        <w:t xml:space="preserve">произошедшего «______» _________________ 20____г. в результате </w:t>
      </w:r>
      <w:r w:rsidRPr="00F14691">
        <w:rPr>
          <w:i/>
          <w:spacing w:val="-4"/>
          <w:sz w:val="18"/>
        </w:rPr>
        <w:t>(указать известную или предполагаемую причину и обстоятельства наступления</w:t>
      </w:r>
      <w:r w:rsidRPr="00F14691">
        <w:rPr>
          <w:spacing w:val="-4"/>
          <w:sz w:val="18"/>
        </w:rPr>
        <w:t xml:space="preserve">): </w:t>
      </w:r>
      <w:r w:rsidRPr="00F14691">
        <w:rPr>
          <w:spacing w:val="-4"/>
        </w:rPr>
        <w:t>______________________________________________________________________________</w:t>
      </w:r>
    </w:p>
    <w:p w14:paraId="7749A116" w14:textId="77777777" w:rsidR="0079797B" w:rsidRPr="00F14691" w:rsidRDefault="0079797B" w:rsidP="0079797B">
      <w:pPr>
        <w:spacing w:line="288" w:lineRule="auto"/>
        <w:jc w:val="both"/>
        <w:rPr>
          <w:spacing w:val="-4"/>
        </w:rPr>
      </w:pPr>
      <w:r w:rsidRPr="00F14691">
        <w:rPr>
          <w:spacing w:val="-4"/>
        </w:rPr>
        <w:t>_______________________________________________________________________________________________________</w:t>
      </w:r>
    </w:p>
    <w:p w14:paraId="5EB5CA9E" w14:textId="77777777" w:rsidR="0079797B" w:rsidRPr="00F14691" w:rsidRDefault="0079797B" w:rsidP="0079797B">
      <w:pPr>
        <w:spacing w:line="288" w:lineRule="auto"/>
        <w:jc w:val="both"/>
        <w:rPr>
          <w:spacing w:val="-4"/>
        </w:rPr>
      </w:pPr>
      <w:r w:rsidRPr="00F14691">
        <w:rPr>
          <w:spacing w:val="-4"/>
        </w:rPr>
        <w:t>_______________________________________________________________________________________________________</w:t>
      </w:r>
    </w:p>
    <w:p w14:paraId="7F2AF286" w14:textId="77777777" w:rsidR="0079797B" w:rsidRPr="00F14691" w:rsidRDefault="0079797B" w:rsidP="0079797B">
      <w:pPr>
        <w:spacing w:line="288" w:lineRule="auto"/>
        <w:jc w:val="both"/>
      </w:pPr>
      <w:r w:rsidRPr="00F14691">
        <w:rPr>
          <w:b/>
        </w:rPr>
        <w:t xml:space="preserve">Застрахованное лицо </w:t>
      </w:r>
      <w:r w:rsidRPr="00F14691">
        <w:t>______________________________________________ Дата рождения: «__»_______ ____ г.</w:t>
      </w:r>
    </w:p>
    <w:p w14:paraId="476B8E55" w14:textId="77777777" w:rsidR="00030E77" w:rsidRPr="00F14691" w:rsidRDefault="00030E77" w:rsidP="00030E77">
      <w:pPr>
        <w:spacing w:line="288" w:lineRule="auto"/>
        <w:jc w:val="both"/>
        <w:rPr>
          <w:spacing w:val="-4"/>
        </w:rPr>
      </w:pPr>
      <w:r w:rsidRPr="00F14691">
        <w:rPr>
          <w:spacing w:val="-4"/>
        </w:rPr>
        <w:t>Место рождения: ________________________________________________________________________________________</w:t>
      </w:r>
    </w:p>
    <w:p w14:paraId="2DA70ACC" w14:textId="77777777" w:rsidR="0079797B" w:rsidRPr="00F14691" w:rsidRDefault="0079797B" w:rsidP="0079797B">
      <w:pPr>
        <w:tabs>
          <w:tab w:val="right" w:pos="2835"/>
          <w:tab w:val="right" w:pos="5812"/>
          <w:tab w:val="right" w:pos="9923"/>
        </w:tabs>
        <w:spacing w:line="288" w:lineRule="auto"/>
      </w:pPr>
      <w:r w:rsidRPr="00F14691">
        <w:t xml:space="preserve">Паспорт серия </w:t>
      </w:r>
      <w:r w:rsidRPr="00F14691">
        <w:rPr>
          <w:u w:val="single"/>
        </w:rPr>
        <w:tab/>
      </w:r>
      <w:r w:rsidRPr="00F14691">
        <w:t xml:space="preserve"> № </w:t>
      </w:r>
      <w:r w:rsidRPr="00F14691">
        <w:rPr>
          <w:u w:val="single"/>
        </w:rPr>
        <w:tab/>
        <w:t xml:space="preserve"> </w:t>
      </w:r>
      <w:r w:rsidRPr="00F14691">
        <w:t xml:space="preserve">выдан </w:t>
      </w:r>
      <w:r w:rsidRPr="00F14691">
        <w:rPr>
          <w:u w:val="single"/>
        </w:rPr>
        <w:tab/>
      </w:r>
    </w:p>
    <w:p w14:paraId="7C56015B" w14:textId="77777777" w:rsidR="0079797B" w:rsidRPr="00F14691" w:rsidRDefault="0079797B" w:rsidP="0079797B">
      <w:pPr>
        <w:tabs>
          <w:tab w:val="right" w:pos="9923"/>
        </w:tabs>
        <w:spacing w:line="288" w:lineRule="auto"/>
      </w:pPr>
      <w:r w:rsidRPr="00F14691">
        <w:rPr>
          <w:u w:val="single"/>
        </w:rPr>
        <w:tab/>
      </w:r>
    </w:p>
    <w:p w14:paraId="0A7F0AAE" w14:textId="1EF0F68A" w:rsidR="0079797B" w:rsidRPr="00F14691" w:rsidRDefault="0079797B" w:rsidP="0079797B">
      <w:pPr>
        <w:tabs>
          <w:tab w:val="right" w:pos="9923"/>
        </w:tabs>
        <w:spacing w:line="288" w:lineRule="auto"/>
        <w:jc w:val="both"/>
        <w:rPr>
          <w:u w:val="single"/>
        </w:rPr>
      </w:pPr>
      <w:r w:rsidRPr="00F14691">
        <w:t xml:space="preserve">Адрес  </w:t>
      </w:r>
      <w:r w:rsidR="00030E77" w:rsidRPr="00F14691">
        <w:t>места жительства (регистрации) или места пребывания</w:t>
      </w:r>
      <w:r w:rsidR="00030E77" w:rsidRPr="00F14691" w:rsidDel="00030E77">
        <w:t xml:space="preserve"> </w:t>
      </w:r>
      <w:r w:rsidRPr="00F14691">
        <w:t xml:space="preserve">: </w:t>
      </w:r>
      <w:r w:rsidRPr="00F14691">
        <w:rPr>
          <w:u w:val="single"/>
        </w:rPr>
        <w:tab/>
      </w:r>
    </w:p>
    <w:p w14:paraId="46C96A2F" w14:textId="77777777" w:rsidR="0079797B" w:rsidRPr="00F14691" w:rsidRDefault="0079797B" w:rsidP="0079797B">
      <w:pPr>
        <w:tabs>
          <w:tab w:val="right" w:pos="9923"/>
        </w:tabs>
        <w:spacing w:line="288" w:lineRule="auto"/>
      </w:pPr>
      <w:r w:rsidRPr="00F14691">
        <w:rPr>
          <w:u w:val="single"/>
        </w:rPr>
        <w:tab/>
      </w:r>
    </w:p>
    <w:p w14:paraId="37FB7706" w14:textId="77777777" w:rsidR="0079797B" w:rsidRPr="00F14691" w:rsidRDefault="0079797B" w:rsidP="0079797B">
      <w:pPr>
        <w:pStyle w:val="3"/>
        <w:jc w:val="left"/>
        <w:rPr>
          <w:sz w:val="20"/>
        </w:rPr>
      </w:pPr>
      <w:r w:rsidRPr="00F14691">
        <w:rPr>
          <w:sz w:val="20"/>
        </w:rPr>
        <w:t xml:space="preserve">О наступлении события заявлено в: </w:t>
      </w:r>
    </w:p>
    <w:p w14:paraId="4511F4E0" w14:textId="2E7FD7B6" w:rsidR="0079797B" w:rsidRPr="00F14691" w:rsidRDefault="0039393D" w:rsidP="0079797B">
      <w:pPr>
        <w:pStyle w:val="3"/>
        <w:jc w:val="left"/>
        <w:rPr>
          <w:sz w:val="20"/>
        </w:rPr>
      </w:pPr>
      <w:sdt>
        <w:sdtPr>
          <w:rPr>
            <w:sz w:val="20"/>
          </w:rPr>
          <w:id w:val="1391002800"/>
          <w14:checkbox>
            <w14:checked w14:val="0"/>
            <w14:checkedState w14:val="2612" w14:font="MS Gothic"/>
            <w14:uncheckedState w14:val="2610" w14:font="MS Gothic"/>
          </w14:checkbox>
        </w:sdtPr>
        <w:sdtEndPr/>
        <w:sdtContent>
          <w:r w:rsidR="0079797B" w:rsidRPr="00F14691">
            <w:rPr>
              <w:rFonts w:ascii="MS Gothic" w:eastAsia="MS Gothic" w:hAnsi="MS Gothic" w:hint="eastAsia"/>
              <w:sz w:val="20"/>
            </w:rPr>
            <w:t>☐</w:t>
          </w:r>
        </w:sdtContent>
      </w:sdt>
      <w:r w:rsidR="0079797B" w:rsidRPr="00F14691">
        <w:rPr>
          <w:sz w:val="20"/>
        </w:rPr>
        <w:t>Медицинское</w:t>
      </w:r>
      <w:r w:rsidR="00BC3AEF" w:rsidRPr="00F14691">
        <w:rPr>
          <w:sz w:val="20"/>
        </w:rPr>
        <w:t xml:space="preserve"> </w:t>
      </w:r>
      <w:r w:rsidR="0079797B" w:rsidRPr="00F14691">
        <w:rPr>
          <w:sz w:val="20"/>
        </w:rPr>
        <w:t xml:space="preserve">учреждение </w:t>
      </w:r>
      <w:r w:rsidR="0079797B" w:rsidRPr="00F14691">
        <w:rPr>
          <w:sz w:val="20"/>
        </w:rPr>
        <w:tab/>
      </w:r>
      <w:sdt>
        <w:sdtPr>
          <w:rPr>
            <w:sz w:val="20"/>
          </w:rPr>
          <w:id w:val="-997571716"/>
          <w14:checkbox>
            <w14:checked w14:val="0"/>
            <w14:checkedState w14:val="2612" w14:font="MS Gothic"/>
            <w14:uncheckedState w14:val="2610" w14:font="MS Gothic"/>
          </w14:checkbox>
        </w:sdtPr>
        <w:sdtEndPr/>
        <w:sdtContent>
          <w:r w:rsidR="0079797B" w:rsidRPr="00F14691">
            <w:rPr>
              <w:rFonts w:ascii="MS Gothic" w:eastAsia="MS Gothic" w:hAnsi="MS Gothic" w:hint="eastAsia"/>
              <w:sz w:val="20"/>
            </w:rPr>
            <w:t>☐</w:t>
          </w:r>
        </w:sdtContent>
      </w:sdt>
      <w:r w:rsidR="0079797B" w:rsidRPr="00F14691">
        <w:rPr>
          <w:sz w:val="20"/>
        </w:rPr>
        <w:t xml:space="preserve"> Полицию </w:t>
      </w:r>
      <w:r w:rsidR="0079797B" w:rsidRPr="00F14691">
        <w:rPr>
          <w:rFonts w:ascii="MS Gothic" w:eastAsia="MS Gothic" w:hAnsi="MS Gothic"/>
          <w:sz w:val="20"/>
        </w:rPr>
        <w:tab/>
      </w:r>
      <w:sdt>
        <w:sdtPr>
          <w:rPr>
            <w:rFonts w:ascii="MS Gothic" w:eastAsia="MS Gothic" w:hAnsi="MS Gothic"/>
            <w:sz w:val="20"/>
          </w:rPr>
          <w:id w:val="315996365"/>
          <w14:checkbox>
            <w14:checked w14:val="0"/>
            <w14:checkedState w14:val="2612" w14:font="MS Gothic"/>
            <w14:uncheckedState w14:val="2610" w14:font="MS Gothic"/>
          </w14:checkbox>
        </w:sdtPr>
        <w:sdtEndPr/>
        <w:sdtContent>
          <w:r w:rsidR="0079797B" w:rsidRPr="00F14691">
            <w:rPr>
              <w:rFonts w:ascii="MS Gothic" w:eastAsia="MS Gothic" w:hAnsi="MS Gothic" w:hint="eastAsia"/>
              <w:sz w:val="20"/>
            </w:rPr>
            <w:t>☐</w:t>
          </w:r>
        </w:sdtContent>
      </w:sdt>
      <w:r w:rsidR="0079797B" w:rsidRPr="00F14691">
        <w:rPr>
          <w:sz w:val="20"/>
        </w:rPr>
        <w:t xml:space="preserve"> МЧС России  </w:t>
      </w:r>
      <w:r w:rsidR="0079797B" w:rsidRPr="00F14691">
        <w:rPr>
          <w:sz w:val="20"/>
        </w:rPr>
        <w:tab/>
      </w:r>
      <w:sdt>
        <w:sdtPr>
          <w:rPr>
            <w:sz w:val="20"/>
          </w:rPr>
          <w:id w:val="1109161474"/>
          <w14:checkbox>
            <w14:checked w14:val="0"/>
            <w14:checkedState w14:val="2612" w14:font="MS Gothic"/>
            <w14:uncheckedState w14:val="2610" w14:font="MS Gothic"/>
          </w14:checkbox>
        </w:sdtPr>
        <w:sdtEndPr/>
        <w:sdtContent>
          <w:r w:rsidR="0079797B" w:rsidRPr="00F14691">
            <w:rPr>
              <w:rFonts w:ascii="MS Gothic" w:eastAsia="MS Gothic" w:hAnsi="MS Gothic" w:hint="eastAsia"/>
              <w:sz w:val="20"/>
            </w:rPr>
            <w:t>☐</w:t>
          </w:r>
        </w:sdtContent>
      </w:sdt>
      <w:r w:rsidR="0079797B" w:rsidRPr="00F14691">
        <w:rPr>
          <w:sz w:val="20"/>
        </w:rPr>
        <w:t xml:space="preserve"> ГИБДД</w:t>
      </w:r>
      <w:bookmarkStart w:id="3" w:name="Флажок1"/>
      <w:r w:rsidR="0079797B" w:rsidRPr="00F14691">
        <w:rPr>
          <w:sz w:val="20"/>
        </w:rPr>
        <w:t xml:space="preserve"> </w:t>
      </w:r>
      <w:bookmarkEnd w:id="3"/>
    </w:p>
    <w:p w14:paraId="5CEC0B17" w14:textId="77777777" w:rsidR="0079797B" w:rsidRPr="00F14691" w:rsidRDefault="0039393D" w:rsidP="0079797B">
      <w:pPr>
        <w:pStyle w:val="3"/>
        <w:jc w:val="left"/>
      </w:pPr>
      <w:sdt>
        <w:sdtPr>
          <w:rPr>
            <w:sz w:val="20"/>
          </w:rPr>
          <w:id w:val="-904442544"/>
          <w14:checkbox>
            <w14:checked w14:val="0"/>
            <w14:checkedState w14:val="2612" w14:font="MS Gothic"/>
            <w14:uncheckedState w14:val="2610" w14:font="MS Gothic"/>
          </w14:checkbox>
        </w:sdtPr>
        <w:sdtEndPr/>
        <w:sdtContent>
          <w:r w:rsidR="0079797B" w:rsidRPr="00F14691">
            <w:rPr>
              <w:rFonts w:ascii="MS Gothic" w:eastAsia="MS Gothic" w:hAnsi="MS Gothic" w:hint="eastAsia"/>
              <w:sz w:val="20"/>
            </w:rPr>
            <w:t>☐</w:t>
          </w:r>
        </w:sdtContent>
      </w:sdt>
      <w:r w:rsidR="0079797B" w:rsidRPr="00F14691">
        <w:rPr>
          <w:sz w:val="20"/>
        </w:rPr>
        <w:t xml:space="preserve">Иное:__________________________ Точное наименование и адрес органа, проводящего расследование и оформление страхового события:  </w:t>
      </w:r>
      <w:r w:rsidR="0079797B" w:rsidRPr="00F14691">
        <w:t>_________________________________________________________</w:t>
      </w:r>
    </w:p>
    <w:p w14:paraId="667269C3" w14:textId="18DCAF56" w:rsidR="0079797B" w:rsidRPr="00F14691" w:rsidRDefault="0079797B" w:rsidP="0079797B">
      <w:pPr>
        <w:tabs>
          <w:tab w:val="right" w:pos="2835"/>
          <w:tab w:val="right" w:pos="8080"/>
          <w:tab w:val="right" w:pos="9923"/>
        </w:tabs>
        <w:spacing w:line="288" w:lineRule="auto"/>
      </w:pPr>
      <w:r w:rsidRPr="00F14691">
        <w:rPr>
          <w:b/>
        </w:rPr>
        <w:t>Кредитный договор</w:t>
      </w:r>
      <w:r w:rsidRPr="00F14691">
        <w:t xml:space="preserve">: № </w:t>
      </w:r>
      <w:r w:rsidRPr="00F14691">
        <w:tab/>
        <w:t xml:space="preserve">_____________ от «__»__________20___ г., </w:t>
      </w:r>
      <w:r w:rsidR="00F70EDA" w:rsidRPr="00F14691">
        <w:t>заключен с АО «Россельхозбанк»</w:t>
      </w:r>
    </w:p>
    <w:p w14:paraId="4E505A12" w14:textId="77777777" w:rsidR="0079797B" w:rsidRPr="00F14691" w:rsidRDefault="0079797B" w:rsidP="0079797B">
      <w:pPr>
        <w:tabs>
          <w:tab w:val="right" w:pos="2835"/>
          <w:tab w:val="right" w:pos="8080"/>
          <w:tab w:val="right" w:pos="9923"/>
        </w:tabs>
        <w:spacing w:line="288" w:lineRule="auto"/>
      </w:pPr>
      <w:r w:rsidRPr="00F14691">
        <w:t xml:space="preserve">срок действия:  с «__» __________ 20__ г.  по «__» __________ 20 __ г., </w:t>
      </w:r>
    </w:p>
    <w:p w14:paraId="7B9C4485" w14:textId="6AEB8AD4" w:rsidR="0079797B" w:rsidRPr="00F14691" w:rsidRDefault="0079797B" w:rsidP="0079797B">
      <w:pPr>
        <w:tabs>
          <w:tab w:val="right" w:pos="9923"/>
        </w:tabs>
        <w:spacing w:line="288" w:lineRule="auto"/>
      </w:pPr>
      <w:r w:rsidRPr="00F14691">
        <w:t>Страховая сумма на дату выдачи кредита:_____________________________________________________ рублей</w:t>
      </w:r>
      <w:r w:rsidR="0033652A" w:rsidRPr="00F14691">
        <w:t>.</w:t>
      </w:r>
    </w:p>
    <w:p w14:paraId="34FD964E" w14:textId="77777777" w:rsidR="0079797B" w:rsidRPr="00F14691" w:rsidRDefault="0079797B" w:rsidP="0079797B">
      <w:pPr>
        <w:tabs>
          <w:tab w:val="right" w:pos="9923"/>
        </w:tabs>
        <w:spacing w:line="288" w:lineRule="auto"/>
      </w:pPr>
      <w:r w:rsidRPr="00F14691">
        <w:rPr>
          <w:b/>
        </w:rPr>
        <w:t>Страховая сумма на дату наступления страхового случая</w:t>
      </w:r>
      <w:r w:rsidRPr="00F14691">
        <w:t>: ____________________________________рублей.</w:t>
      </w:r>
    </w:p>
    <w:p w14:paraId="7F7C0F11" w14:textId="638772CC" w:rsidR="0079797B" w:rsidRPr="00F14691" w:rsidRDefault="0079797B" w:rsidP="0079797B">
      <w:pPr>
        <w:jc w:val="both"/>
      </w:pPr>
      <w:r w:rsidRPr="00F14691">
        <w:t xml:space="preserve">Подписывая настоящее </w:t>
      </w:r>
      <w:r w:rsidR="00F70EDA" w:rsidRPr="00F14691">
        <w:t>У</w:t>
      </w:r>
      <w:r w:rsidRPr="00F14691">
        <w:t xml:space="preserve">ведомление, Заявитель обязуется предоставить документы, предусмотренные Программой страхования </w:t>
      </w:r>
      <w:r w:rsidR="00073538" w:rsidRPr="00F14691">
        <w:t xml:space="preserve">№ </w:t>
      </w:r>
      <w:r w:rsidR="00C71A23" w:rsidRPr="00F14691">
        <w:t>__</w:t>
      </w:r>
      <w:r w:rsidR="000F2212" w:rsidRPr="00F14691">
        <w:t xml:space="preserve"> </w:t>
      </w:r>
      <w:r w:rsidRPr="00F14691">
        <w:t>и предупрежден о том, что недостоверность предоставляемых сведений о заявленном событии может повлечь за собой отказ в страховой выплате.</w:t>
      </w:r>
    </w:p>
    <w:p w14:paraId="0C510FC3" w14:textId="77777777" w:rsidR="006C2634" w:rsidRPr="00F14691" w:rsidRDefault="006C2634" w:rsidP="003F3E04">
      <w:pPr>
        <w:spacing w:line="288" w:lineRule="auto"/>
        <w:jc w:val="both"/>
        <w:rPr>
          <w:b/>
        </w:rPr>
      </w:pPr>
    </w:p>
    <w:p w14:paraId="2E793C7E" w14:textId="77777777" w:rsidR="003F3E04" w:rsidRPr="00F14691" w:rsidRDefault="003F3E04" w:rsidP="003F3E04">
      <w:pPr>
        <w:spacing w:line="288" w:lineRule="auto"/>
        <w:jc w:val="both"/>
        <w:rPr>
          <w:b/>
        </w:rPr>
      </w:pPr>
      <w:r w:rsidRPr="00F14691">
        <w:rPr>
          <w:b/>
        </w:rPr>
        <w:t xml:space="preserve">Заявитель: </w:t>
      </w:r>
    </w:p>
    <w:p w14:paraId="7C1271BB" w14:textId="77777777" w:rsidR="003F3E04" w:rsidRPr="00F14691" w:rsidRDefault="003F3E04" w:rsidP="003F3E04">
      <w:pPr>
        <w:spacing w:line="288" w:lineRule="auto"/>
        <w:jc w:val="both"/>
      </w:pPr>
      <w:r w:rsidRPr="00F14691">
        <w:t>/____________________/</w:t>
      </w:r>
      <w:r w:rsidRPr="00F14691">
        <w:tab/>
        <w:t xml:space="preserve"> /_______________________/  Телефон:______________ e-mail:________________</w:t>
      </w:r>
    </w:p>
    <w:p w14:paraId="6AA20978" w14:textId="77777777" w:rsidR="003F3E04" w:rsidRPr="00F14691" w:rsidRDefault="003F3E04" w:rsidP="003F3E04">
      <w:pPr>
        <w:spacing w:line="288" w:lineRule="auto"/>
        <w:jc w:val="both"/>
        <w:rPr>
          <w:i/>
          <w:sz w:val="18"/>
        </w:rPr>
      </w:pPr>
      <w:r w:rsidRPr="00F14691">
        <w:rPr>
          <w:i/>
          <w:sz w:val="18"/>
        </w:rPr>
        <w:tab/>
        <w:t>(Подпись)                                   (ФИО)</w:t>
      </w:r>
    </w:p>
    <w:p w14:paraId="65522838" w14:textId="77777777" w:rsidR="003F3E04" w:rsidRPr="00F14691" w:rsidRDefault="003F3E04" w:rsidP="003F3E04">
      <w:pPr>
        <w:spacing w:line="288" w:lineRule="auto"/>
        <w:jc w:val="both"/>
        <w:rPr>
          <w:i/>
          <w:sz w:val="18"/>
        </w:rPr>
      </w:pPr>
      <w:r w:rsidRPr="00F14691">
        <w:t xml:space="preserve">      </w:t>
      </w:r>
    </w:p>
    <w:p w14:paraId="1BDDCE34" w14:textId="77777777" w:rsidR="003F3E04" w:rsidRPr="00F14691" w:rsidRDefault="003F3E04" w:rsidP="003F3E04">
      <w:pPr>
        <w:spacing w:line="288" w:lineRule="auto"/>
        <w:jc w:val="both"/>
      </w:pPr>
      <w:r w:rsidRPr="00F14691">
        <w:t>Дата: «____»_______________20____ г.</w:t>
      </w:r>
    </w:p>
    <w:p w14:paraId="4E15CD1E" w14:textId="77777777" w:rsidR="00E14D92" w:rsidRPr="00F14691" w:rsidRDefault="00E14D92" w:rsidP="003F3E04">
      <w:pPr>
        <w:spacing w:line="288" w:lineRule="auto"/>
        <w:jc w:val="both"/>
        <w:rPr>
          <w:i/>
          <w:sz w:val="18"/>
        </w:rPr>
      </w:pPr>
    </w:p>
    <w:p w14:paraId="6390F990" w14:textId="77777777" w:rsidR="00B92285" w:rsidRPr="00F14691" w:rsidRDefault="00B92285">
      <w:pPr>
        <w:spacing w:after="200" w:line="276" w:lineRule="auto"/>
        <w:rPr>
          <w:b/>
        </w:rPr>
      </w:pPr>
      <w:r w:rsidRPr="00F14691">
        <w:rPr>
          <w:b/>
        </w:rPr>
        <w:br w:type="page"/>
      </w:r>
    </w:p>
    <w:p w14:paraId="25E08524" w14:textId="1B9A6FEE" w:rsidR="0079797B" w:rsidRPr="00F14691" w:rsidRDefault="00726613" w:rsidP="000F2212">
      <w:pPr>
        <w:tabs>
          <w:tab w:val="right" w:pos="9639"/>
        </w:tabs>
        <w:ind w:firstLine="6096"/>
        <w:rPr>
          <w:b/>
        </w:rPr>
      </w:pPr>
      <w:r w:rsidRPr="00F14691">
        <w:rPr>
          <w:b/>
        </w:rPr>
        <w:t>В АО</w:t>
      </w:r>
      <w:r w:rsidR="0079797B" w:rsidRPr="00F14691">
        <w:rPr>
          <w:b/>
        </w:rPr>
        <w:t xml:space="preserve"> СК </w:t>
      </w:r>
      <w:r w:rsidR="00555B13" w:rsidRPr="00F14691">
        <w:rPr>
          <w:b/>
        </w:rPr>
        <w:t>«</w:t>
      </w:r>
      <w:r w:rsidR="0079797B" w:rsidRPr="00F14691">
        <w:rPr>
          <w:b/>
        </w:rPr>
        <w:t>РСХБ-Страхование</w:t>
      </w:r>
      <w:r w:rsidR="00555B13" w:rsidRPr="00F14691">
        <w:rPr>
          <w:b/>
        </w:rPr>
        <w:t>»</w:t>
      </w:r>
    </w:p>
    <w:p w14:paraId="31608893" w14:textId="77777777" w:rsidR="0079797B" w:rsidRPr="00F14691" w:rsidRDefault="0079797B" w:rsidP="000F2212">
      <w:pPr>
        <w:tabs>
          <w:tab w:val="right" w:pos="9639"/>
        </w:tabs>
        <w:ind w:firstLine="6096"/>
        <w:rPr>
          <w:b/>
        </w:rPr>
      </w:pPr>
      <w:r w:rsidRPr="00F14691">
        <w:t>119034, г. Москва, Гагаринский пер., д.3.</w:t>
      </w:r>
    </w:p>
    <w:p w14:paraId="2546821A" w14:textId="00DB7E4C" w:rsidR="0079797B" w:rsidRPr="00F14691" w:rsidRDefault="0079797B" w:rsidP="000F2212">
      <w:pPr>
        <w:tabs>
          <w:tab w:val="right" w:pos="9639"/>
        </w:tabs>
        <w:ind w:firstLine="6096"/>
      </w:pPr>
      <w:r w:rsidRPr="00F14691">
        <w:t>Тел.: 8-800-700-45-60</w:t>
      </w:r>
      <w:r w:rsidR="00A35593" w:rsidRPr="00F14691">
        <w:t xml:space="preserve">, </w:t>
      </w:r>
      <w:hyperlink r:id="rId19" w:history="1">
        <w:r w:rsidRPr="00F14691">
          <w:t>info@rshbins.ru</w:t>
        </w:r>
      </w:hyperlink>
    </w:p>
    <w:p w14:paraId="5F1050C4" w14:textId="65A2D04C" w:rsidR="00A35593" w:rsidRPr="00F14691" w:rsidRDefault="00A35593" w:rsidP="000F2212">
      <w:pPr>
        <w:tabs>
          <w:tab w:val="right" w:pos="9639"/>
        </w:tabs>
        <w:ind w:firstLine="6096"/>
      </w:pPr>
      <w:r w:rsidRPr="00F14691">
        <w:t>от ___________________________________</w:t>
      </w:r>
    </w:p>
    <w:p w14:paraId="0FF75C9A" w14:textId="6BF105BC" w:rsidR="00A35593" w:rsidRPr="00F14691" w:rsidRDefault="00A35593" w:rsidP="0079797B">
      <w:pPr>
        <w:tabs>
          <w:tab w:val="right" w:pos="9639"/>
        </w:tabs>
        <w:jc w:val="right"/>
      </w:pPr>
      <w:r w:rsidRPr="00F14691">
        <w:t>проживающего по адресу: _______________</w:t>
      </w:r>
    </w:p>
    <w:p w14:paraId="13E8FAFA" w14:textId="7FAADEC4" w:rsidR="00A35593" w:rsidRPr="00F14691" w:rsidRDefault="00A35593" w:rsidP="0079797B">
      <w:pPr>
        <w:tabs>
          <w:tab w:val="right" w:pos="9639"/>
        </w:tabs>
        <w:jc w:val="right"/>
      </w:pPr>
      <w:r w:rsidRPr="00F14691">
        <w:t>______________________________________</w:t>
      </w:r>
    </w:p>
    <w:p w14:paraId="1875F0FD" w14:textId="1798D2EA" w:rsidR="00A35593" w:rsidRPr="00F14691" w:rsidRDefault="00A35593" w:rsidP="0079797B">
      <w:pPr>
        <w:tabs>
          <w:tab w:val="right" w:pos="9639"/>
        </w:tabs>
        <w:jc w:val="right"/>
      </w:pPr>
      <w:r w:rsidRPr="00F14691">
        <w:t>______________________________________</w:t>
      </w:r>
    </w:p>
    <w:p w14:paraId="671FAB9E" w14:textId="1BC17B7B" w:rsidR="00A35593" w:rsidRPr="00F14691" w:rsidRDefault="00A35593" w:rsidP="0079797B">
      <w:pPr>
        <w:tabs>
          <w:tab w:val="right" w:pos="9639"/>
        </w:tabs>
        <w:jc w:val="right"/>
      </w:pPr>
      <w:r w:rsidRPr="00F14691">
        <w:t>Тел.: __________________________________</w:t>
      </w:r>
    </w:p>
    <w:p w14:paraId="17A7CF1E" w14:textId="7E490AFE" w:rsidR="00A35593" w:rsidRPr="00F14691" w:rsidRDefault="00A35593" w:rsidP="0079797B">
      <w:pPr>
        <w:tabs>
          <w:tab w:val="right" w:pos="9639"/>
        </w:tabs>
        <w:jc w:val="right"/>
      </w:pPr>
      <w:r w:rsidRPr="00F14691">
        <w:rPr>
          <w:lang w:val="en-US"/>
        </w:rPr>
        <w:t>e</w:t>
      </w:r>
      <w:r w:rsidRPr="00F14691">
        <w:t>-</w:t>
      </w:r>
      <w:r w:rsidRPr="00F14691">
        <w:rPr>
          <w:lang w:val="en-US"/>
        </w:rPr>
        <w:t>mail</w:t>
      </w:r>
      <w:r w:rsidRPr="00F14691">
        <w:t>: ________________________________</w:t>
      </w:r>
    </w:p>
    <w:p w14:paraId="6312FAF1" w14:textId="77777777" w:rsidR="005C5E2F" w:rsidRPr="00F14691" w:rsidRDefault="005C5E2F" w:rsidP="0079797B">
      <w:pPr>
        <w:jc w:val="center"/>
        <w:rPr>
          <w:b/>
          <w:spacing w:val="30"/>
        </w:rPr>
      </w:pPr>
    </w:p>
    <w:p w14:paraId="3E1038AC" w14:textId="5557C83F" w:rsidR="00A35593" w:rsidRPr="00F14691" w:rsidRDefault="0079797B" w:rsidP="0079797B">
      <w:pPr>
        <w:jc w:val="center"/>
        <w:rPr>
          <w:b/>
          <w:spacing w:val="30"/>
        </w:rPr>
      </w:pPr>
      <w:r w:rsidRPr="00F14691">
        <w:rPr>
          <w:b/>
          <w:spacing w:val="30"/>
        </w:rPr>
        <w:t xml:space="preserve">ЗАЯВЛЕНИЕ НА СТРАХОВУЮ ВЫПЛАТУ ПО ПРОГРАММЕ СТРАХОВАНИЯ </w:t>
      </w:r>
      <w:r w:rsidR="00073538" w:rsidRPr="00F14691">
        <w:rPr>
          <w:b/>
          <w:spacing w:val="30"/>
        </w:rPr>
        <w:t xml:space="preserve">№ </w:t>
      </w:r>
      <w:r w:rsidR="00B17A76" w:rsidRPr="00F14691">
        <w:rPr>
          <w:b/>
          <w:spacing w:val="30"/>
        </w:rPr>
        <w:t>2</w:t>
      </w:r>
    </w:p>
    <w:p w14:paraId="5B7596F6" w14:textId="7AD055BC" w:rsidR="0079797B" w:rsidRPr="00F14691" w:rsidRDefault="0079797B" w:rsidP="000F2212">
      <w:pPr>
        <w:spacing w:before="120"/>
        <w:jc w:val="both"/>
        <w:rPr>
          <w:b/>
        </w:rPr>
      </w:pPr>
      <w:r w:rsidRPr="00F14691">
        <w:rPr>
          <w:spacing w:val="-4"/>
        </w:rPr>
        <w:t xml:space="preserve">Прошу произвести страховую выплату </w:t>
      </w:r>
      <w:r w:rsidRPr="00F14691">
        <w:rPr>
          <w:b/>
        </w:rPr>
        <w:t xml:space="preserve">по страхованию от потери работы, в связи с </w:t>
      </w:r>
    </w:p>
    <w:p w14:paraId="5CF33040" w14:textId="788EE715" w:rsidR="00437AC7" w:rsidRPr="00F14691" w:rsidRDefault="00437AC7" w:rsidP="000F2212">
      <w:pPr>
        <w:spacing w:before="120"/>
        <w:jc w:val="both"/>
        <w:rPr>
          <w:spacing w:val="-4"/>
        </w:rPr>
      </w:pPr>
      <w:r w:rsidRPr="00F14691">
        <w:rPr>
          <w:b/>
        </w:rPr>
        <w:t>_____________________________________________________________________________________________</w:t>
      </w:r>
    </w:p>
    <w:p w14:paraId="0AA04D84" w14:textId="217ABE0B" w:rsidR="0079797B" w:rsidRPr="00F14691" w:rsidRDefault="0079797B" w:rsidP="000F2212">
      <w:pPr>
        <w:spacing w:before="120"/>
        <w:jc w:val="both"/>
        <w:rPr>
          <w:spacing w:val="-4"/>
        </w:rPr>
      </w:pPr>
      <w:r w:rsidRPr="00F14691">
        <w:rPr>
          <w:spacing w:val="-4"/>
        </w:rPr>
        <w:t xml:space="preserve">наступившего: «_____» _______________ 20____г. </w:t>
      </w:r>
    </w:p>
    <w:p w14:paraId="42CA6837" w14:textId="77777777" w:rsidR="0079797B" w:rsidRPr="00F14691" w:rsidRDefault="0079797B" w:rsidP="0079797B">
      <w:pPr>
        <w:tabs>
          <w:tab w:val="right" w:pos="9923"/>
          <w:tab w:val="left" w:pos="10065"/>
        </w:tabs>
        <w:ind w:right="566"/>
        <w:jc w:val="both"/>
        <w:rPr>
          <w:u w:val="single"/>
        </w:rPr>
      </w:pPr>
      <w:r w:rsidRPr="00F14691">
        <w:t xml:space="preserve">в результате </w:t>
      </w:r>
      <w:r w:rsidRPr="00F14691">
        <w:rPr>
          <w:sz w:val="18"/>
        </w:rPr>
        <w:t>(</w:t>
      </w:r>
      <w:r w:rsidRPr="00F14691">
        <w:rPr>
          <w:i/>
          <w:sz w:val="18"/>
        </w:rPr>
        <w:t>указать причину</w:t>
      </w:r>
      <w:r w:rsidRPr="00F14691">
        <w:rPr>
          <w:sz w:val="18"/>
        </w:rPr>
        <w:t>):</w:t>
      </w:r>
      <w:r w:rsidRPr="00F14691">
        <w:rPr>
          <w:u w:val="single"/>
        </w:rPr>
        <w:tab/>
      </w:r>
    </w:p>
    <w:p w14:paraId="6A0CE6B6" w14:textId="77777777" w:rsidR="0079797B" w:rsidRPr="00F14691" w:rsidRDefault="0079797B" w:rsidP="000F2212">
      <w:pPr>
        <w:tabs>
          <w:tab w:val="right" w:pos="9923"/>
          <w:tab w:val="left" w:pos="10065"/>
        </w:tabs>
        <w:ind w:right="566"/>
        <w:rPr>
          <w:u w:val="single"/>
        </w:rPr>
      </w:pPr>
      <w:r w:rsidRPr="00F14691">
        <w:t xml:space="preserve">с Застрахованным лицом: </w:t>
      </w:r>
      <w:r w:rsidRPr="00F14691">
        <w:rPr>
          <w:u w:val="single"/>
        </w:rPr>
        <w:tab/>
      </w:r>
    </w:p>
    <w:p w14:paraId="0BFBC111" w14:textId="6752747D" w:rsidR="0079797B" w:rsidRPr="00F14691" w:rsidRDefault="0079797B" w:rsidP="00030E77">
      <w:pPr>
        <w:tabs>
          <w:tab w:val="right" w:pos="9923"/>
          <w:tab w:val="left" w:pos="10065"/>
        </w:tabs>
        <w:ind w:right="-2"/>
      </w:pPr>
      <w:r w:rsidRPr="00F14691">
        <w:t>Дата рождения: «____»_ _____________   _____ г.</w:t>
      </w:r>
      <w:r w:rsidR="00030E77" w:rsidRPr="00F14691">
        <w:rPr>
          <w:spacing w:val="-4"/>
        </w:rPr>
        <w:t xml:space="preserve"> Место рождения: ___________________________________________</w:t>
      </w:r>
    </w:p>
    <w:p w14:paraId="542A60B2" w14:textId="77777777" w:rsidR="0079797B" w:rsidRPr="00F14691" w:rsidRDefault="0079797B" w:rsidP="0079797B">
      <w:pPr>
        <w:tabs>
          <w:tab w:val="right" w:pos="2835"/>
          <w:tab w:val="right" w:pos="5812"/>
          <w:tab w:val="right" w:pos="9923"/>
          <w:tab w:val="left" w:pos="10065"/>
        </w:tabs>
        <w:ind w:right="566"/>
      </w:pPr>
      <w:r w:rsidRPr="00F14691">
        <w:t xml:space="preserve">Паспорт серия </w:t>
      </w:r>
      <w:r w:rsidRPr="00F14691">
        <w:rPr>
          <w:u w:val="single"/>
        </w:rPr>
        <w:tab/>
      </w:r>
      <w:r w:rsidRPr="00F14691">
        <w:t xml:space="preserve"> № </w:t>
      </w:r>
      <w:r w:rsidRPr="00F14691">
        <w:rPr>
          <w:u w:val="single"/>
        </w:rPr>
        <w:tab/>
        <w:t xml:space="preserve"> </w:t>
      </w:r>
      <w:r w:rsidRPr="00F14691">
        <w:t xml:space="preserve">выдан </w:t>
      </w:r>
      <w:r w:rsidRPr="00F14691">
        <w:rPr>
          <w:u w:val="single"/>
        </w:rPr>
        <w:tab/>
      </w:r>
    </w:p>
    <w:p w14:paraId="78CC7D5A" w14:textId="77777777" w:rsidR="0079797B" w:rsidRPr="00F14691" w:rsidRDefault="0079797B" w:rsidP="0079797B">
      <w:pPr>
        <w:tabs>
          <w:tab w:val="right" w:pos="9923"/>
          <w:tab w:val="left" w:pos="10065"/>
        </w:tabs>
        <w:ind w:right="566"/>
        <w:rPr>
          <w:u w:val="single"/>
        </w:rPr>
      </w:pPr>
      <w:r w:rsidRPr="00F14691">
        <w:rPr>
          <w:u w:val="single"/>
        </w:rPr>
        <w:tab/>
      </w:r>
    </w:p>
    <w:p w14:paraId="58021A65" w14:textId="2C467E25" w:rsidR="00030E77" w:rsidRPr="00F14691" w:rsidRDefault="00030E77" w:rsidP="00030E77">
      <w:pPr>
        <w:tabs>
          <w:tab w:val="right" w:pos="9923"/>
        </w:tabs>
        <w:spacing w:line="288" w:lineRule="auto"/>
        <w:jc w:val="both"/>
        <w:rPr>
          <w:u w:val="single"/>
        </w:rPr>
      </w:pPr>
      <w:r w:rsidRPr="00F14691">
        <w:t xml:space="preserve">Адрес места жительства (регистрации) или места пребывания: </w:t>
      </w:r>
      <w:r w:rsidRPr="00F14691">
        <w:rPr>
          <w:u w:val="single"/>
        </w:rPr>
        <w:tab/>
      </w:r>
    </w:p>
    <w:p w14:paraId="63BB8768" w14:textId="77777777" w:rsidR="00030E77" w:rsidRPr="00F14691" w:rsidRDefault="00030E77" w:rsidP="00030E77">
      <w:pPr>
        <w:tabs>
          <w:tab w:val="right" w:pos="9923"/>
        </w:tabs>
        <w:spacing w:line="288" w:lineRule="auto"/>
      </w:pPr>
      <w:r w:rsidRPr="00F14691">
        <w:rPr>
          <w:u w:val="single"/>
        </w:rPr>
        <w:tab/>
      </w:r>
    </w:p>
    <w:p w14:paraId="11ADD3D9" w14:textId="2FFB54F3" w:rsidR="0079797B" w:rsidRPr="00F14691" w:rsidRDefault="00030E77" w:rsidP="00555B13">
      <w:pPr>
        <w:tabs>
          <w:tab w:val="left" w:pos="9355"/>
          <w:tab w:val="right" w:pos="9923"/>
          <w:tab w:val="left" w:pos="10065"/>
        </w:tabs>
        <w:ind w:right="566"/>
      </w:pPr>
      <w:r w:rsidRPr="00F14691">
        <w:t>Телефон для связи: ____________________________</w:t>
      </w:r>
      <w:r w:rsidR="0079797B" w:rsidRPr="00F14691">
        <w:t xml:space="preserve">На момент наступления страхового события у Застрахованного лица по Кредитному договору: №____________  от «__» _________ 20__г, </w:t>
      </w:r>
      <w:r w:rsidR="00F7291E" w:rsidRPr="00F14691">
        <w:t>заключенному с АО «Россельхозбанк»</w:t>
      </w:r>
      <w:r w:rsidR="0079797B" w:rsidRPr="00F14691">
        <w:t xml:space="preserve"> со сроком действия: с «__» _________ 20__ г. по «__» _________ 20__ г.</w:t>
      </w:r>
      <w:r w:rsidR="0079797B" w:rsidRPr="00F14691">
        <w:rPr>
          <w:u w:val="single"/>
        </w:rPr>
        <w:t xml:space="preserve"> р</w:t>
      </w:r>
      <w:r w:rsidR="0079797B" w:rsidRPr="00F14691">
        <w:t xml:space="preserve">азмер месячного платежа составляет _______________ (__________________________________) рублей __ копеек. </w:t>
      </w:r>
    </w:p>
    <w:p w14:paraId="35BB5E6C" w14:textId="6A244131" w:rsidR="0079797B" w:rsidRPr="00F14691" w:rsidRDefault="0079797B" w:rsidP="000F2212">
      <w:pPr>
        <w:tabs>
          <w:tab w:val="right" w:pos="2835"/>
          <w:tab w:val="right" w:pos="9072"/>
          <w:tab w:val="left" w:pos="9214"/>
          <w:tab w:val="right" w:pos="9923"/>
          <w:tab w:val="left" w:pos="10065"/>
        </w:tabs>
        <w:ind w:right="-2"/>
        <w:rPr>
          <w:b/>
          <w:u w:val="single"/>
        </w:rPr>
      </w:pPr>
      <w:r w:rsidRPr="00F14691">
        <w:rPr>
          <w:b/>
          <w:u w:val="single"/>
        </w:rPr>
        <w:t>Прилагаю документы:</w:t>
      </w:r>
    </w:p>
    <w:p w14:paraId="037710A7" w14:textId="77777777" w:rsidR="00C42E2B" w:rsidRPr="00F14691" w:rsidRDefault="00C42E2B" w:rsidP="00F905D5">
      <w:pPr>
        <w:pStyle w:val="a3"/>
        <w:numPr>
          <w:ilvl w:val="0"/>
          <w:numId w:val="85"/>
        </w:numPr>
        <w:tabs>
          <w:tab w:val="right" w:pos="2835"/>
          <w:tab w:val="right" w:pos="9072"/>
          <w:tab w:val="left" w:pos="9214"/>
          <w:tab w:val="right" w:pos="9923"/>
          <w:tab w:val="left" w:pos="10065"/>
        </w:tabs>
        <w:ind w:right="-2"/>
        <w:jc w:val="both"/>
      </w:pPr>
      <w:r w:rsidRPr="00F14691">
        <w:t>копия паспорта Застрахованного лица (страницы 2,3,5);</w:t>
      </w:r>
    </w:p>
    <w:p w14:paraId="09C69097" w14:textId="77777777" w:rsidR="00C42E2B" w:rsidRPr="00F14691" w:rsidRDefault="00C42E2B" w:rsidP="00F905D5">
      <w:pPr>
        <w:pStyle w:val="a3"/>
        <w:numPr>
          <w:ilvl w:val="0"/>
          <w:numId w:val="85"/>
        </w:numPr>
        <w:tabs>
          <w:tab w:val="right" w:pos="2835"/>
          <w:tab w:val="right" w:pos="9072"/>
          <w:tab w:val="left" w:pos="9214"/>
          <w:tab w:val="right" w:pos="9923"/>
          <w:tab w:val="left" w:pos="10065"/>
        </w:tabs>
        <w:ind w:right="-2"/>
        <w:jc w:val="both"/>
      </w:pPr>
      <w:r w:rsidRPr="00F14691">
        <w:t>копия Заявления на присоединение к Программе страхования основного Застрахованного лица;</w:t>
      </w:r>
    </w:p>
    <w:p w14:paraId="21A5B3FE" w14:textId="77777777" w:rsidR="00C42E2B" w:rsidRPr="00F14691" w:rsidRDefault="00C42E2B" w:rsidP="00F905D5">
      <w:pPr>
        <w:pStyle w:val="a3"/>
        <w:numPr>
          <w:ilvl w:val="0"/>
          <w:numId w:val="85"/>
        </w:numPr>
        <w:tabs>
          <w:tab w:val="right" w:pos="2835"/>
          <w:tab w:val="right" w:pos="9072"/>
          <w:tab w:val="left" w:pos="9214"/>
          <w:tab w:val="right" w:pos="9923"/>
          <w:tab w:val="left" w:pos="10065"/>
        </w:tabs>
        <w:ind w:right="-2"/>
        <w:jc w:val="both"/>
      </w:pPr>
      <w:r w:rsidRPr="00F14691">
        <w:t>копия Кредитного договора с приложением графика платежей по кредитному договору;</w:t>
      </w:r>
    </w:p>
    <w:p w14:paraId="571CC7C2" w14:textId="7DFB7784" w:rsidR="00C42E2B" w:rsidRPr="00F14691" w:rsidRDefault="00C42E2B" w:rsidP="00F905D5">
      <w:pPr>
        <w:pStyle w:val="a3"/>
        <w:numPr>
          <w:ilvl w:val="0"/>
          <w:numId w:val="85"/>
        </w:numPr>
        <w:tabs>
          <w:tab w:val="right" w:pos="2835"/>
          <w:tab w:val="right" w:pos="9072"/>
          <w:tab w:val="left" w:pos="9214"/>
          <w:tab w:val="right" w:pos="9923"/>
          <w:tab w:val="left" w:pos="10065"/>
        </w:tabs>
        <w:ind w:right="-2"/>
        <w:jc w:val="both"/>
      </w:pPr>
      <w:r w:rsidRPr="00F14691">
        <w:t>копия трудовой книжки Застрахованного лица / копия трудового договора, подтверждающий трудоустройство Застрахованного лица в течение более 6 месяцев, до момента его увольнения;</w:t>
      </w:r>
    </w:p>
    <w:p w14:paraId="062853CB" w14:textId="77777777" w:rsidR="00C42E2B" w:rsidRPr="00F14691" w:rsidRDefault="00C42E2B" w:rsidP="00F905D5">
      <w:pPr>
        <w:pStyle w:val="a3"/>
        <w:numPr>
          <w:ilvl w:val="0"/>
          <w:numId w:val="85"/>
        </w:numPr>
        <w:tabs>
          <w:tab w:val="right" w:pos="2835"/>
          <w:tab w:val="right" w:pos="9072"/>
          <w:tab w:val="left" w:pos="9214"/>
          <w:tab w:val="right" w:pos="9923"/>
          <w:tab w:val="left" w:pos="10065"/>
        </w:tabs>
        <w:ind w:right="-2"/>
        <w:jc w:val="both"/>
      </w:pPr>
      <w:r w:rsidRPr="00F14691">
        <w:t xml:space="preserve">справка, выданная органом государственной занятости населения, подтверждающая регистрацию Застрахованного лица в органах службы занятости в качестве безработного или гражданина, ищущего работу, в течение того периода, за который при наступлении страхового случая должна осуществляться страховая выплата (при этом справка должна быть датирована не ранее даты начала периода, следующего за датой окончания периода, за который должна быть осуществлена страховая выплата); </w:t>
      </w:r>
    </w:p>
    <w:p w14:paraId="54233EF4" w14:textId="249FD9B3" w:rsidR="00C42E2B" w:rsidRPr="00F14691" w:rsidRDefault="00C42E2B" w:rsidP="00F905D5">
      <w:pPr>
        <w:pStyle w:val="a3"/>
        <w:numPr>
          <w:ilvl w:val="0"/>
          <w:numId w:val="85"/>
        </w:numPr>
        <w:tabs>
          <w:tab w:val="right" w:pos="2835"/>
          <w:tab w:val="right" w:pos="9072"/>
          <w:tab w:val="left" w:pos="9214"/>
          <w:tab w:val="right" w:pos="9923"/>
          <w:tab w:val="left" w:pos="10065"/>
        </w:tabs>
        <w:ind w:right="-2"/>
        <w:jc w:val="both"/>
      </w:pPr>
      <w:r w:rsidRPr="00F14691">
        <w:t>для определения родства / состояния в браке (для дополнительного Застрахованного лица): свидетельство о заключении брака, свидетельство о рождении или иной акт гражданского состояния.</w:t>
      </w:r>
    </w:p>
    <w:p w14:paraId="6732F6EC" w14:textId="77777777" w:rsidR="00C42E2B" w:rsidRPr="00F14691" w:rsidRDefault="00C42E2B" w:rsidP="00F905D5">
      <w:pPr>
        <w:pStyle w:val="a3"/>
        <w:numPr>
          <w:ilvl w:val="0"/>
          <w:numId w:val="85"/>
        </w:numPr>
        <w:tabs>
          <w:tab w:val="right" w:pos="2835"/>
          <w:tab w:val="right" w:pos="9072"/>
          <w:tab w:val="left" w:pos="9214"/>
          <w:tab w:val="right" w:pos="9923"/>
          <w:tab w:val="left" w:pos="10065"/>
        </w:tabs>
        <w:ind w:right="-2"/>
        <w:jc w:val="both"/>
      </w:pPr>
      <w:r w:rsidRPr="00F14691">
        <w:t>в зависимости от причины расторжения трудового договора:</w:t>
      </w:r>
    </w:p>
    <w:p w14:paraId="2937A53C" w14:textId="77777777" w:rsidR="00C42E2B" w:rsidRPr="00F14691" w:rsidRDefault="00C42E2B" w:rsidP="00F905D5">
      <w:pPr>
        <w:pStyle w:val="a3"/>
        <w:numPr>
          <w:ilvl w:val="0"/>
          <w:numId w:val="85"/>
        </w:numPr>
        <w:tabs>
          <w:tab w:val="right" w:pos="2835"/>
          <w:tab w:val="right" w:pos="9072"/>
          <w:tab w:val="left" w:pos="9214"/>
          <w:tab w:val="right" w:pos="9923"/>
          <w:tab w:val="left" w:pos="10065"/>
        </w:tabs>
        <w:ind w:right="-2"/>
        <w:jc w:val="both"/>
      </w:pPr>
      <w:r w:rsidRPr="00F14691">
        <w:t>заверенная печатью работодателя копия письменного уведомления работодателя о прекращении трудовых отношений/увольнении Застрахованного лица с указанием причин увольнения;</w:t>
      </w:r>
    </w:p>
    <w:p w14:paraId="56CABF0B" w14:textId="77777777" w:rsidR="00C42E2B" w:rsidRPr="00F14691" w:rsidRDefault="00C42E2B" w:rsidP="00F905D5">
      <w:pPr>
        <w:pStyle w:val="a3"/>
        <w:numPr>
          <w:ilvl w:val="0"/>
          <w:numId w:val="85"/>
        </w:numPr>
        <w:tabs>
          <w:tab w:val="right" w:pos="2835"/>
          <w:tab w:val="right" w:pos="9072"/>
          <w:tab w:val="left" w:pos="9214"/>
          <w:tab w:val="right" w:pos="9923"/>
          <w:tab w:val="left" w:pos="10065"/>
        </w:tabs>
        <w:ind w:right="-2"/>
        <w:jc w:val="both"/>
      </w:pPr>
      <w:r w:rsidRPr="00F14691">
        <w:t xml:space="preserve">копии документов, подтверждающих ликвидацию организации или прекращение деятельности индивидуального предпринимателя, </w:t>
      </w:r>
    </w:p>
    <w:p w14:paraId="3B0FF771" w14:textId="77777777" w:rsidR="00C42E2B" w:rsidRPr="00F14691" w:rsidRDefault="00C42E2B" w:rsidP="00F905D5">
      <w:pPr>
        <w:pStyle w:val="a3"/>
        <w:numPr>
          <w:ilvl w:val="0"/>
          <w:numId w:val="85"/>
        </w:numPr>
        <w:tabs>
          <w:tab w:val="right" w:pos="2835"/>
          <w:tab w:val="right" w:pos="9072"/>
          <w:tab w:val="left" w:pos="9214"/>
          <w:tab w:val="right" w:pos="9923"/>
          <w:tab w:val="left" w:pos="10065"/>
        </w:tabs>
        <w:ind w:right="-2"/>
        <w:jc w:val="both"/>
      </w:pPr>
      <w:r w:rsidRPr="00F14691">
        <w:t xml:space="preserve">заверенную печатью работодателя копию приказа о сокращении штата, </w:t>
      </w:r>
    </w:p>
    <w:p w14:paraId="6E9479D9" w14:textId="77777777" w:rsidR="00C42E2B" w:rsidRPr="00F14691" w:rsidRDefault="00C42E2B" w:rsidP="00F905D5">
      <w:pPr>
        <w:pStyle w:val="a3"/>
        <w:numPr>
          <w:ilvl w:val="0"/>
          <w:numId w:val="85"/>
        </w:numPr>
        <w:tabs>
          <w:tab w:val="right" w:pos="2835"/>
          <w:tab w:val="right" w:pos="9072"/>
          <w:tab w:val="left" w:pos="9214"/>
          <w:tab w:val="right" w:pos="9923"/>
          <w:tab w:val="left" w:pos="10065"/>
        </w:tabs>
        <w:ind w:right="-2"/>
        <w:jc w:val="both"/>
      </w:pPr>
      <w:r w:rsidRPr="00F14691">
        <w:t>копию решения суда, вступившего в законную силу - при разрешении спора об увольнении в судебном порядке,</w:t>
      </w:r>
    </w:p>
    <w:p w14:paraId="511364D4" w14:textId="77777777" w:rsidR="00C42E2B" w:rsidRPr="00F14691" w:rsidRDefault="00C42E2B" w:rsidP="00F905D5">
      <w:pPr>
        <w:pStyle w:val="a3"/>
        <w:numPr>
          <w:ilvl w:val="0"/>
          <w:numId w:val="85"/>
        </w:numPr>
        <w:tabs>
          <w:tab w:val="right" w:pos="2835"/>
          <w:tab w:val="right" w:pos="9072"/>
          <w:tab w:val="left" w:pos="9214"/>
          <w:tab w:val="right" w:pos="9923"/>
          <w:tab w:val="left" w:pos="10065"/>
        </w:tabs>
        <w:ind w:right="-2"/>
        <w:jc w:val="both"/>
      </w:pPr>
      <w:r w:rsidRPr="00F14691">
        <w:t>решение Правительства Российской Федерации или органа государственной власти соответствующего субъекта Российской Федерации о признании наступления чрезвычайных обстоятельств;</w:t>
      </w:r>
    </w:p>
    <w:p w14:paraId="7010018A" w14:textId="77777777" w:rsidR="00C42E2B" w:rsidRPr="00F14691" w:rsidRDefault="00C42E2B" w:rsidP="00F905D5">
      <w:pPr>
        <w:pStyle w:val="a3"/>
        <w:numPr>
          <w:ilvl w:val="0"/>
          <w:numId w:val="85"/>
        </w:numPr>
        <w:tabs>
          <w:tab w:val="right" w:pos="2835"/>
          <w:tab w:val="right" w:pos="9072"/>
          <w:tab w:val="left" w:pos="9214"/>
          <w:tab w:val="right" w:pos="9923"/>
          <w:tab w:val="left" w:pos="10065"/>
        </w:tabs>
        <w:ind w:right="-2"/>
        <w:jc w:val="both"/>
      </w:pPr>
      <w:r w:rsidRPr="00F14691">
        <w:t>свидетельство о смерти контрагента или судебное решение признания работодателя - физического лица умершим или безвестно отсутствующим;</w:t>
      </w:r>
    </w:p>
    <w:p w14:paraId="3117F3E2" w14:textId="77777777" w:rsidR="00C42E2B" w:rsidRPr="00F14691" w:rsidRDefault="00C42E2B" w:rsidP="00F905D5">
      <w:pPr>
        <w:pStyle w:val="a3"/>
        <w:numPr>
          <w:ilvl w:val="0"/>
          <w:numId w:val="85"/>
        </w:numPr>
        <w:tabs>
          <w:tab w:val="right" w:pos="2835"/>
          <w:tab w:val="right" w:pos="9072"/>
          <w:tab w:val="left" w:pos="9214"/>
          <w:tab w:val="right" w:pos="9923"/>
          <w:tab w:val="left" w:pos="10065"/>
        </w:tabs>
        <w:ind w:right="-2"/>
        <w:jc w:val="both"/>
      </w:pPr>
      <w:r w:rsidRPr="00F14691">
        <w:t>отказ (заверенная руководителем контрагента копия отказа) Застрахованного лица от перевода;</w:t>
      </w:r>
    </w:p>
    <w:p w14:paraId="7EF3FC8A" w14:textId="37583173" w:rsidR="00C42E2B" w:rsidRPr="00F14691" w:rsidRDefault="00C42E2B" w:rsidP="00F905D5">
      <w:pPr>
        <w:pStyle w:val="a3"/>
        <w:numPr>
          <w:ilvl w:val="0"/>
          <w:numId w:val="85"/>
        </w:numPr>
        <w:tabs>
          <w:tab w:val="right" w:pos="2835"/>
          <w:tab w:val="right" w:pos="9072"/>
          <w:tab w:val="left" w:pos="9214"/>
          <w:tab w:val="right" w:pos="9923"/>
          <w:tab w:val="left" w:pos="10065"/>
        </w:tabs>
        <w:ind w:right="-2"/>
        <w:jc w:val="both"/>
      </w:pPr>
      <w:r w:rsidRPr="00F14691">
        <w:t>предложения контрагента о переводе на другую работу или уведомление об отсутствии такой работы.</w:t>
      </w:r>
    </w:p>
    <w:p w14:paraId="57DAA00C" w14:textId="77777777" w:rsidR="0079797B" w:rsidRPr="00F14691" w:rsidRDefault="0079797B" w:rsidP="0079797B">
      <w:pPr>
        <w:tabs>
          <w:tab w:val="right" w:pos="9923"/>
          <w:tab w:val="left" w:pos="10065"/>
        </w:tabs>
        <w:ind w:right="566"/>
        <w:rPr>
          <w:b/>
        </w:rPr>
      </w:pPr>
      <w:r w:rsidRPr="00F14691">
        <w:rPr>
          <w:b/>
        </w:rPr>
        <w:t>Страховое возмещение прошу перечислить:</w:t>
      </w:r>
    </w:p>
    <w:p w14:paraId="793AC645" w14:textId="77777777" w:rsidR="0079797B" w:rsidRPr="00F14691" w:rsidRDefault="0079797B" w:rsidP="0079797B">
      <w:pPr>
        <w:tabs>
          <w:tab w:val="right" w:pos="9923"/>
          <w:tab w:val="left" w:pos="10065"/>
        </w:tabs>
        <w:ind w:right="566"/>
        <w:jc w:val="both"/>
        <w:rPr>
          <w:u w:val="single"/>
        </w:rPr>
      </w:pPr>
      <w:r w:rsidRPr="00F14691">
        <w:t xml:space="preserve">Полное наименование получателя: </w:t>
      </w:r>
      <w:r w:rsidRPr="00F14691">
        <w:rPr>
          <w:u w:val="single"/>
        </w:rPr>
        <w:tab/>
      </w:r>
    </w:p>
    <w:p w14:paraId="5ED54411" w14:textId="77777777" w:rsidR="0079797B" w:rsidRPr="00F14691" w:rsidRDefault="0079797B" w:rsidP="0079797B">
      <w:pPr>
        <w:tabs>
          <w:tab w:val="right" w:pos="9923"/>
          <w:tab w:val="left" w:pos="10065"/>
        </w:tabs>
        <w:ind w:right="566"/>
      </w:pPr>
      <w:r w:rsidRPr="00F14691">
        <w:rPr>
          <w:u w:val="single"/>
        </w:rPr>
        <w:tab/>
      </w:r>
    </w:p>
    <w:p w14:paraId="36A13BE2" w14:textId="77777777" w:rsidR="0079797B" w:rsidRPr="00F14691" w:rsidRDefault="0079797B" w:rsidP="0079797B">
      <w:pPr>
        <w:tabs>
          <w:tab w:val="right" w:pos="9923"/>
          <w:tab w:val="left" w:pos="10065"/>
        </w:tabs>
        <w:ind w:right="566"/>
        <w:jc w:val="both"/>
        <w:rPr>
          <w:u w:val="single"/>
        </w:rPr>
      </w:pPr>
      <w:r w:rsidRPr="00F14691">
        <w:t xml:space="preserve">Адрес местоположения: </w:t>
      </w:r>
      <w:r w:rsidRPr="00F14691">
        <w:rPr>
          <w:u w:val="single"/>
        </w:rPr>
        <w:tab/>
      </w:r>
    </w:p>
    <w:p w14:paraId="628322AB" w14:textId="77777777" w:rsidR="0079797B" w:rsidRPr="00F14691" w:rsidRDefault="0079797B" w:rsidP="0079797B">
      <w:pPr>
        <w:tabs>
          <w:tab w:val="right" w:pos="9923"/>
          <w:tab w:val="left" w:pos="10065"/>
        </w:tabs>
        <w:ind w:right="566"/>
      </w:pPr>
      <w:r w:rsidRPr="00F14691">
        <w:rPr>
          <w:u w:val="single"/>
        </w:rPr>
        <w:tab/>
      </w:r>
    </w:p>
    <w:p w14:paraId="5BD5E498" w14:textId="77777777" w:rsidR="0079797B" w:rsidRPr="00F14691" w:rsidRDefault="0079797B" w:rsidP="0079797B">
      <w:pPr>
        <w:tabs>
          <w:tab w:val="left" w:pos="9923"/>
        </w:tabs>
        <w:ind w:right="708"/>
        <w:jc w:val="both"/>
      </w:pPr>
      <w:r w:rsidRPr="00F14691">
        <w:t>Банковские реквизиты для перечисления страховой выплаты: ИНН________________ ОГРН__________________ БИК____________________ Корреспондентский счет</w:t>
      </w:r>
    </w:p>
    <w:p w14:paraId="37AF7954" w14:textId="77777777" w:rsidR="0079797B" w:rsidRPr="00F14691" w:rsidRDefault="0079797B" w:rsidP="0079797B">
      <w:pPr>
        <w:tabs>
          <w:tab w:val="right" w:pos="9923"/>
          <w:tab w:val="left" w:pos="10065"/>
        </w:tabs>
        <w:ind w:right="566"/>
      </w:pPr>
      <w:r w:rsidRPr="00F14691">
        <w:rPr>
          <w:bCs/>
        </w:rPr>
        <w:t>Расчетный счет получателя</w:t>
      </w:r>
      <w:r w:rsidRPr="00F14691">
        <w:rPr>
          <w:u w:val="single"/>
        </w:rPr>
        <w:tab/>
      </w:r>
    </w:p>
    <w:p w14:paraId="35324772" w14:textId="1BD2C0C1" w:rsidR="00A35593" w:rsidRPr="00F14691" w:rsidRDefault="0079797B" w:rsidP="00A35593">
      <w:pPr>
        <w:tabs>
          <w:tab w:val="left" w:pos="10065"/>
        </w:tabs>
        <w:ind w:right="566"/>
      </w:pPr>
      <w:r w:rsidRPr="00F14691">
        <w:rPr>
          <w:b/>
        </w:rPr>
        <w:t>Заявитель:</w:t>
      </w:r>
      <w:r w:rsidR="00A35593" w:rsidRPr="00F14691">
        <w:t xml:space="preserve">             /____________________/            /_______________________/</w:t>
      </w:r>
    </w:p>
    <w:p w14:paraId="61CE6ABF" w14:textId="48664684" w:rsidR="0079797B" w:rsidRPr="00F14691" w:rsidRDefault="00A35593" w:rsidP="0079797B">
      <w:pPr>
        <w:tabs>
          <w:tab w:val="left" w:pos="10065"/>
        </w:tabs>
        <w:ind w:right="566"/>
        <w:jc w:val="both"/>
        <w:rPr>
          <w:b/>
        </w:rPr>
      </w:pPr>
      <w:r w:rsidRPr="00F14691">
        <w:rPr>
          <w:i/>
          <w:sz w:val="18"/>
        </w:rPr>
        <w:t xml:space="preserve">                                                 (Подпись)                                                              (ФИО)</w:t>
      </w:r>
    </w:p>
    <w:p w14:paraId="3164F257" w14:textId="27639216" w:rsidR="00793001" w:rsidRPr="00F14691" w:rsidRDefault="00A35593" w:rsidP="00C91707">
      <w:pPr>
        <w:tabs>
          <w:tab w:val="left" w:pos="10065"/>
        </w:tabs>
        <w:ind w:right="566"/>
        <w:jc w:val="both"/>
      </w:pPr>
      <w:r w:rsidRPr="00F14691">
        <w:rPr>
          <w:i/>
          <w:sz w:val="18"/>
        </w:rPr>
        <w:t xml:space="preserve"> </w:t>
      </w:r>
      <w:r w:rsidR="0079797B" w:rsidRPr="00F14691">
        <w:t>Дата: «__» _______ 20 __ г</w:t>
      </w:r>
    </w:p>
    <w:sectPr w:rsidR="00793001" w:rsidRPr="00F14691" w:rsidSect="00555B13">
      <w:headerReference w:type="default" r:id="rId20"/>
      <w:footerReference w:type="default" r:id="rId21"/>
      <w:pgSz w:w="11906" w:h="16838"/>
      <w:pgMar w:top="851" w:right="851" w:bottom="709" w:left="1134" w:header="709" w:footer="2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6D70F8" w14:textId="77777777" w:rsidR="0093366F" w:rsidRDefault="0093366F">
      <w:r>
        <w:separator/>
      </w:r>
    </w:p>
  </w:endnote>
  <w:endnote w:type="continuationSeparator" w:id="0">
    <w:p w14:paraId="56532826" w14:textId="77777777" w:rsidR="0093366F" w:rsidRDefault="0093366F">
      <w:r>
        <w:continuationSeparator/>
      </w:r>
    </w:p>
  </w:endnote>
  <w:endnote w:type="continuationNotice" w:id="1">
    <w:p w14:paraId="38616F91" w14:textId="77777777" w:rsidR="0093366F" w:rsidRDefault="009336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23561861"/>
      <w:docPartObj>
        <w:docPartGallery w:val="Page Numbers (Bottom of Page)"/>
        <w:docPartUnique/>
      </w:docPartObj>
    </w:sdtPr>
    <w:sdtEndPr/>
    <w:sdtContent>
      <w:p w14:paraId="00BD600A" w14:textId="6CFA6567" w:rsidR="00F4059C" w:rsidRDefault="00F4059C">
        <w:pPr>
          <w:pStyle w:val="af1"/>
          <w:jc w:val="right"/>
        </w:pPr>
        <w:r>
          <w:fldChar w:fldCharType="begin"/>
        </w:r>
        <w:r>
          <w:instrText>PAGE   \* MERGEFORMAT</w:instrText>
        </w:r>
        <w:r>
          <w:fldChar w:fldCharType="separate"/>
        </w:r>
        <w:r w:rsidR="0039393D">
          <w:rPr>
            <w:noProof/>
          </w:rPr>
          <w:t>15</w:t>
        </w:r>
        <w:r>
          <w:fldChar w:fldCharType="end"/>
        </w:r>
      </w:p>
    </w:sdtContent>
  </w:sdt>
  <w:p w14:paraId="00BD600B" w14:textId="77777777" w:rsidR="00F4059C" w:rsidRDefault="00F4059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EBDE18" w14:textId="77777777" w:rsidR="0093366F" w:rsidRDefault="0093366F">
      <w:r>
        <w:separator/>
      </w:r>
    </w:p>
  </w:footnote>
  <w:footnote w:type="continuationSeparator" w:id="0">
    <w:p w14:paraId="5457449D" w14:textId="77777777" w:rsidR="0093366F" w:rsidRDefault="0093366F">
      <w:r>
        <w:continuationSeparator/>
      </w:r>
    </w:p>
  </w:footnote>
  <w:footnote w:type="continuationNotice" w:id="1">
    <w:p w14:paraId="40F8B48E" w14:textId="77777777" w:rsidR="0093366F" w:rsidRDefault="0093366F"/>
  </w:footnote>
  <w:footnote w:id="2">
    <w:p w14:paraId="14B52FBE" w14:textId="77777777" w:rsidR="00F4059C" w:rsidRDefault="00F4059C" w:rsidP="00691AF9">
      <w:pPr>
        <w:pStyle w:val="ac"/>
        <w:jc w:val="both"/>
      </w:pPr>
      <w:r>
        <w:rPr>
          <w:rStyle w:val="ae"/>
        </w:rPr>
        <w:footnoteRef/>
      </w:r>
      <w:r>
        <w:t xml:space="preserve"> Дистанционные консультации носят исключительно информационно-справочный характер, не являются основанием для выдачи официальных медицинских документов (лист нетрудоспособности, направление на госпитализацию и пр.), по их итогам не устанавливают диагноз, не назначают и не корректируют ранее назначенное лечение.</w:t>
      </w:r>
    </w:p>
  </w:footnote>
  <w:footnote w:id="3">
    <w:p w14:paraId="523A9D6C" w14:textId="0EC4C0AD" w:rsidR="00F4059C" w:rsidRDefault="00F4059C" w:rsidP="00A12A4B">
      <w:pPr>
        <w:pStyle w:val="ac"/>
      </w:pPr>
      <w:r>
        <w:rPr>
          <w:rStyle w:val="ae"/>
        </w:rPr>
        <w:footnoteRef/>
      </w:r>
      <w:r>
        <w:t xml:space="preserve"> Л</w:t>
      </w:r>
      <w:r>
        <w:rPr>
          <w:bCs/>
          <w:lang w:bidi="ru-RU"/>
        </w:rPr>
        <w:t xml:space="preserve">ицензия и иная обязательная информация размещена на сайте </w:t>
      </w:r>
      <w:r>
        <w:rPr>
          <w:rStyle w:val="af7"/>
          <w:bCs/>
          <w:lang w:bidi="ru-RU"/>
        </w:rPr>
        <w:t>http://smedservice.ru/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A57AB3" w14:textId="77777777" w:rsidR="0093366F" w:rsidRDefault="0093366F">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D1326"/>
    <w:multiLevelType w:val="multilevel"/>
    <w:tmpl w:val="6F8CEA8A"/>
    <w:lvl w:ilvl="0">
      <w:start w:val="1"/>
      <w:numFmt w:val="russianLower"/>
      <w:lvlText w:val="%1)"/>
      <w:lvlJc w:val="left"/>
      <w:pPr>
        <w:ind w:left="678" w:hanging="360"/>
      </w:pPr>
      <w:rPr>
        <w:rFonts w:hint="default"/>
      </w:rPr>
    </w:lvl>
    <w:lvl w:ilvl="1">
      <w:start w:val="1"/>
      <w:numFmt w:val="decimal"/>
      <w:isLgl/>
      <w:lvlText w:val="%1.%2."/>
      <w:lvlJc w:val="left"/>
      <w:pPr>
        <w:ind w:left="678" w:hanging="360"/>
      </w:pPr>
      <w:rPr>
        <w:rFonts w:hint="default"/>
      </w:rPr>
    </w:lvl>
    <w:lvl w:ilvl="2">
      <w:start w:val="1"/>
      <w:numFmt w:val="decimal"/>
      <w:isLgl/>
      <w:lvlText w:val="%1.%2.%3."/>
      <w:lvlJc w:val="left"/>
      <w:pPr>
        <w:ind w:left="1038" w:hanging="720"/>
      </w:pPr>
      <w:rPr>
        <w:rFonts w:hint="default"/>
      </w:rPr>
    </w:lvl>
    <w:lvl w:ilvl="3">
      <w:start w:val="1"/>
      <w:numFmt w:val="decimal"/>
      <w:isLgl/>
      <w:lvlText w:val="%1.%2.%3.%4."/>
      <w:lvlJc w:val="left"/>
      <w:pPr>
        <w:ind w:left="1038" w:hanging="720"/>
      </w:pPr>
      <w:rPr>
        <w:rFonts w:hint="default"/>
      </w:rPr>
    </w:lvl>
    <w:lvl w:ilvl="4">
      <w:start w:val="1"/>
      <w:numFmt w:val="decimal"/>
      <w:isLgl/>
      <w:lvlText w:val="%1.%2.%3.%4.%5."/>
      <w:lvlJc w:val="left"/>
      <w:pPr>
        <w:ind w:left="1398" w:hanging="1080"/>
      </w:pPr>
      <w:rPr>
        <w:rFonts w:hint="default"/>
      </w:rPr>
    </w:lvl>
    <w:lvl w:ilvl="5">
      <w:start w:val="1"/>
      <w:numFmt w:val="decimal"/>
      <w:isLgl/>
      <w:lvlText w:val="%1.%2.%3.%4.%5.%6."/>
      <w:lvlJc w:val="left"/>
      <w:pPr>
        <w:ind w:left="1398" w:hanging="1080"/>
      </w:pPr>
      <w:rPr>
        <w:rFonts w:hint="default"/>
      </w:rPr>
    </w:lvl>
    <w:lvl w:ilvl="6">
      <w:start w:val="1"/>
      <w:numFmt w:val="decimal"/>
      <w:isLgl/>
      <w:lvlText w:val="%1.%2.%3.%4.%5.%6.%7."/>
      <w:lvlJc w:val="left"/>
      <w:pPr>
        <w:ind w:left="1398" w:hanging="1080"/>
      </w:pPr>
      <w:rPr>
        <w:rFonts w:hint="default"/>
      </w:rPr>
    </w:lvl>
    <w:lvl w:ilvl="7">
      <w:start w:val="1"/>
      <w:numFmt w:val="decimal"/>
      <w:isLgl/>
      <w:lvlText w:val="%1.%2.%3.%4.%5.%6.%7.%8."/>
      <w:lvlJc w:val="left"/>
      <w:pPr>
        <w:ind w:left="1758" w:hanging="1440"/>
      </w:pPr>
      <w:rPr>
        <w:rFonts w:hint="default"/>
      </w:rPr>
    </w:lvl>
    <w:lvl w:ilvl="8">
      <w:start w:val="1"/>
      <w:numFmt w:val="decimal"/>
      <w:isLgl/>
      <w:lvlText w:val="%1.%2.%3.%4.%5.%6.%7.%8.%9."/>
      <w:lvlJc w:val="left"/>
      <w:pPr>
        <w:ind w:left="1758" w:hanging="1440"/>
      </w:pPr>
      <w:rPr>
        <w:rFonts w:hint="default"/>
      </w:rPr>
    </w:lvl>
  </w:abstractNum>
  <w:abstractNum w:abstractNumId="1" w15:restartNumberingAfterBreak="0">
    <w:nsid w:val="0113527D"/>
    <w:multiLevelType w:val="hybridMultilevel"/>
    <w:tmpl w:val="B1082AFA"/>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6702018"/>
    <w:multiLevelType w:val="hybridMultilevel"/>
    <w:tmpl w:val="D56AF9F2"/>
    <w:lvl w:ilvl="0" w:tplc="A454C158">
      <w:start w:val="1"/>
      <w:numFmt w:val="russianLower"/>
      <w:lvlText w:val="%1)"/>
      <w:lvlJc w:val="left"/>
      <w:pPr>
        <w:ind w:left="360" w:hanging="360"/>
      </w:pPr>
      <w:rPr>
        <w:rFont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06F87687"/>
    <w:multiLevelType w:val="hybridMultilevel"/>
    <w:tmpl w:val="C9962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7934F73"/>
    <w:multiLevelType w:val="multilevel"/>
    <w:tmpl w:val="6F78EB1E"/>
    <w:lvl w:ilvl="0">
      <w:start w:val="1"/>
      <w:numFmt w:val="bullet"/>
      <w:lvlText w:val=""/>
      <w:lvlJc w:val="left"/>
      <w:pPr>
        <w:ind w:left="720" w:hanging="360"/>
      </w:pPr>
      <w:rPr>
        <w:rFonts w:ascii="Symbol" w:hAnsi="Symbol"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7EB7C53"/>
    <w:multiLevelType w:val="multilevel"/>
    <w:tmpl w:val="BDC0E1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92C1205"/>
    <w:multiLevelType w:val="multilevel"/>
    <w:tmpl w:val="D5F80F32"/>
    <w:lvl w:ilvl="0">
      <w:start w:val="1"/>
      <w:numFmt w:val="russianLower"/>
      <w:lvlText w:val="%1)"/>
      <w:lvlJc w:val="left"/>
      <w:pPr>
        <w:ind w:left="644" w:hanging="360"/>
      </w:pPr>
      <w:rPr>
        <w:rFonts w:hint="default"/>
        <w:b w:val="0"/>
        <w:i w:val="0"/>
        <w:color w:val="auto"/>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7" w15:restartNumberingAfterBreak="0">
    <w:nsid w:val="09C443CE"/>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8" w15:restartNumberingAfterBreak="0">
    <w:nsid w:val="0A3E1247"/>
    <w:multiLevelType w:val="hybridMultilevel"/>
    <w:tmpl w:val="14FA1042"/>
    <w:lvl w:ilvl="0" w:tplc="A39E95FA">
      <w:start w:val="1"/>
      <w:numFmt w:val="decimal"/>
      <w:lvlText w:val="%1)"/>
      <w:lvlJc w:val="left"/>
      <w:pPr>
        <w:ind w:left="615" w:hanging="360"/>
      </w:pPr>
      <w:rPr>
        <w:rFonts w:hint="default"/>
      </w:r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9" w15:restartNumberingAfterBreak="0">
    <w:nsid w:val="0B987E18"/>
    <w:multiLevelType w:val="multilevel"/>
    <w:tmpl w:val="79E84370"/>
    <w:lvl w:ilvl="0">
      <w:start w:val="1"/>
      <w:numFmt w:val="decimal"/>
      <w:lvlText w:val="%1."/>
      <w:lvlJc w:val="left"/>
      <w:pPr>
        <w:tabs>
          <w:tab w:val="num" w:pos="420"/>
        </w:tabs>
        <w:ind w:left="420" w:hanging="420"/>
      </w:pPr>
      <w:rPr>
        <w:rFonts w:hint="default"/>
        <w:i w:val="0"/>
      </w:rPr>
    </w:lvl>
    <w:lvl w:ilvl="1">
      <w:start w:val="1"/>
      <w:numFmt w:val="decimal"/>
      <w:lvlText w:val="%1.%2."/>
      <w:lvlJc w:val="left"/>
      <w:pPr>
        <w:tabs>
          <w:tab w:val="num" w:pos="960"/>
        </w:tabs>
        <w:ind w:left="960" w:hanging="420"/>
      </w:pPr>
      <w:rPr>
        <w:rFonts w:hint="default"/>
        <w:b w:val="0"/>
      </w:rPr>
    </w:lvl>
    <w:lvl w:ilvl="2">
      <w:start w:val="1"/>
      <w:numFmt w:val="bullet"/>
      <w:lvlText w:val=""/>
      <w:lvlJc w:val="left"/>
      <w:pPr>
        <w:tabs>
          <w:tab w:val="num" w:pos="1572"/>
        </w:tabs>
        <w:ind w:left="1572" w:hanging="720"/>
      </w:pPr>
      <w:rPr>
        <w:rFonts w:ascii="Symbol" w:hAnsi="Symbol" w:hint="default"/>
        <w:sz w:val="24"/>
        <w:szCs w:val="2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0D3D1489"/>
    <w:multiLevelType w:val="hybridMultilevel"/>
    <w:tmpl w:val="AED0CD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D6B6A3C"/>
    <w:multiLevelType w:val="hybridMultilevel"/>
    <w:tmpl w:val="AD5AEA14"/>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0EE1056E"/>
    <w:multiLevelType w:val="hybridMultilevel"/>
    <w:tmpl w:val="08A85BB8"/>
    <w:lvl w:ilvl="0" w:tplc="329C16BC">
      <w:start w:val="1"/>
      <w:numFmt w:val="bullet"/>
      <w:lvlText w:val=""/>
      <w:lvlJc w:val="left"/>
      <w:pPr>
        <w:ind w:left="720" w:hanging="360"/>
      </w:pPr>
      <w:rPr>
        <w:rFonts w:ascii="Symbol" w:hAnsi="Symbol" w:hint="default"/>
      </w:rPr>
    </w:lvl>
    <w:lvl w:ilvl="1" w:tplc="7460294C" w:tentative="1">
      <w:start w:val="1"/>
      <w:numFmt w:val="bullet"/>
      <w:lvlText w:val="o"/>
      <w:lvlJc w:val="left"/>
      <w:pPr>
        <w:ind w:left="1440" w:hanging="360"/>
      </w:pPr>
      <w:rPr>
        <w:rFonts w:ascii="Courier New" w:hAnsi="Courier New" w:cs="Courier New" w:hint="default"/>
      </w:rPr>
    </w:lvl>
    <w:lvl w:ilvl="2" w:tplc="96304816" w:tentative="1">
      <w:start w:val="1"/>
      <w:numFmt w:val="bullet"/>
      <w:lvlText w:val=""/>
      <w:lvlJc w:val="left"/>
      <w:pPr>
        <w:ind w:left="2160" w:hanging="360"/>
      </w:pPr>
      <w:rPr>
        <w:rFonts w:ascii="Wingdings" w:hAnsi="Wingdings" w:hint="default"/>
      </w:rPr>
    </w:lvl>
    <w:lvl w:ilvl="3" w:tplc="F91C2A66" w:tentative="1">
      <w:start w:val="1"/>
      <w:numFmt w:val="bullet"/>
      <w:lvlText w:val=""/>
      <w:lvlJc w:val="left"/>
      <w:pPr>
        <w:ind w:left="2880" w:hanging="360"/>
      </w:pPr>
      <w:rPr>
        <w:rFonts w:ascii="Symbol" w:hAnsi="Symbol" w:hint="default"/>
      </w:rPr>
    </w:lvl>
    <w:lvl w:ilvl="4" w:tplc="1A3E02A2" w:tentative="1">
      <w:start w:val="1"/>
      <w:numFmt w:val="bullet"/>
      <w:lvlText w:val="o"/>
      <w:lvlJc w:val="left"/>
      <w:pPr>
        <w:ind w:left="3600" w:hanging="360"/>
      </w:pPr>
      <w:rPr>
        <w:rFonts w:ascii="Courier New" w:hAnsi="Courier New" w:cs="Courier New" w:hint="default"/>
      </w:rPr>
    </w:lvl>
    <w:lvl w:ilvl="5" w:tplc="4874FC0E" w:tentative="1">
      <w:start w:val="1"/>
      <w:numFmt w:val="bullet"/>
      <w:lvlText w:val=""/>
      <w:lvlJc w:val="left"/>
      <w:pPr>
        <w:ind w:left="4320" w:hanging="360"/>
      </w:pPr>
      <w:rPr>
        <w:rFonts w:ascii="Wingdings" w:hAnsi="Wingdings" w:hint="default"/>
      </w:rPr>
    </w:lvl>
    <w:lvl w:ilvl="6" w:tplc="3DFA2990" w:tentative="1">
      <w:start w:val="1"/>
      <w:numFmt w:val="bullet"/>
      <w:lvlText w:val=""/>
      <w:lvlJc w:val="left"/>
      <w:pPr>
        <w:ind w:left="5040" w:hanging="360"/>
      </w:pPr>
      <w:rPr>
        <w:rFonts w:ascii="Symbol" w:hAnsi="Symbol" w:hint="default"/>
      </w:rPr>
    </w:lvl>
    <w:lvl w:ilvl="7" w:tplc="EF58B916" w:tentative="1">
      <w:start w:val="1"/>
      <w:numFmt w:val="bullet"/>
      <w:lvlText w:val="o"/>
      <w:lvlJc w:val="left"/>
      <w:pPr>
        <w:ind w:left="5760" w:hanging="360"/>
      </w:pPr>
      <w:rPr>
        <w:rFonts w:ascii="Courier New" w:hAnsi="Courier New" w:cs="Courier New" w:hint="default"/>
      </w:rPr>
    </w:lvl>
    <w:lvl w:ilvl="8" w:tplc="2D1CEB64" w:tentative="1">
      <w:start w:val="1"/>
      <w:numFmt w:val="bullet"/>
      <w:lvlText w:val=""/>
      <w:lvlJc w:val="left"/>
      <w:pPr>
        <w:ind w:left="6480" w:hanging="360"/>
      </w:pPr>
      <w:rPr>
        <w:rFonts w:ascii="Wingdings" w:hAnsi="Wingdings" w:hint="default"/>
      </w:rPr>
    </w:lvl>
  </w:abstractNum>
  <w:abstractNum w:abstractNumId="13" w15:restartNumberingAfterBreak="0">
    <w:nsid w:val="0F6410DA"/>
    <w:multiLevelType w:val="multilevel"/>
    <w:tmpl w:val="78062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15A614D"/>
    <w:multiLevelType w:val="multilevel"/>
    <w:tmpl w:val="7BE80DD6"/>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2E2194A"/>
    <w:multiLevelType w:val="hybridMultilevel"/>
    <w:tmpl w:val="B4A6F8FA"/>
    <w:lvl w:ilvl="0" w:tplc="EAECDC6C">
      <w:start w:val="1"/>
      <w:numFmt w:val="bullet"/>
      <w:lvlText w:val=""/>
      <w:lvlJc w:val="left"/>
      <w:pPr>
        <w:tabs>
          <w:tab w:val="num" w:pos="720"/>
        </w:tabs>
        <w:ind w:left="720" w:hanging="360"/>
      </w:pPr>
      <w:rPr>
        <w:rFonts w:ascii="Symbol" w:hAnsi="Symbol" w:hint="default"/>
        <w:b w:val="0"/>
        <w:i w:val="0"/>
        <w:color w:val="auto"/>
        <w:sz w:val="20"/>
        <w:szCs w:val="20"/>
      </w:rPr>
    </w:lvl>
    <w:lvl w:ilvl="1" w:tplc="8D3CD1D4">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237239"/>
    <w:multiLevelType w:val="hybridMultilevel"/>
    <w:tmpl w:val="8500E9F4"/>
    <w:lvl w:ilvl="0" w:tplc="26ECAD8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16CD6A4B"/>
    <w:multiLevelType w:val="multilevel"/>
    <w:tmpl w:val="167A94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7152363"/>
    <w:multiLevelType w:val="hybridMultilevel"/>
    <w:tmpl w:val="CEA40FC4"/>
    <w:lvl w:ilvl="0" w:tplc="2CCE3274">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7815BF2"/>
    <w:multiLevelType w:val="hybridMultilevel"/>
    <w:tmpl w:val="49B88B94"/>
    <w:lvl w:ilvl="0" w:tplc="1B36695E">
      <w:start w:val="1"/>
      <w:numFmt w:val="decimal"/>
      <w:lvlText w:val="%1."/>
      <w:lvlJc w:val="left"/>
      <w:pPr>
        <w:ind w:left="720" w:hanging="360"/>
      </w:pPr>
    </w:lvl>
    <w:lvl w:ilvl="1" w:tplc="AA342186" w:tentative="1">
      <w:start w:val="1"/>
      <w:numFmt w:val="lowerLetter"/>
      <w:lvlText w:val="%2."/>
      <w:lvlJc w:val="left"/>
      <w:pPr>
        <w:ind w:left="1440" w:hanging="360"/>
      </w:pPr>
    </w:lvl>
    <w:lvl w:ilvl="2" w:tplc="716E1124" w:tentative="1">
      <w:start w:val="1"/>
      <w:numFmt w:val="lowerRoman"/>
      <w:lvlText w:val="%3."/>
      <w:lvlJc w:val="right"/>
      <w:pPr>
        <w:ind w:left="2160" w:hanging="180"/>
      </w:pPr>
    </w:lvl>
    <w:lvl w:ilvl="3" w:tplc="0A30222E" w:tentative="1">
      <w:start w:val="1"/>
      <w:numFmt w:val="decimal"/>
      <w:lvlText w:val="%4."/>
      <w:lvlJc w:val="left"/>
      <w:pPr>
        <w:ind w:left="2880" w:hanging="360"/>
      </w:pPr>
    </w:lvl>
    <w:lvl w:ilvl="4" w:tplc="87ECD036" w:tentative="1">
      <w:start w:val="1"/>
      <w:numFmt w:val="lowerLetter"/>
      <w:lvlText w:val="%5."/>
      <w:lvlJc w:val="left"/>
      <w:pPr>
        <w:ind w:left="3600" w:hanging="360"/>
      </w:pPr>
    </w:lvl>
    <w:lvl w:ilvl="5" w:tplc="57E427F8" w:tentative="1">
      <w:start w:val="1"/>
      <w:numFmt w:val="lowerRoman"/>
      <w:lvlText w:val="%6."/>
      <w:lvlJc w:val="right"/>
      <w:pPr>
        <w:ind w:left="4320" w:hanging="180"/>
      </w:pPr>
    </w:lvl>
    <w:lvl w:ilvl="6" w:tplc="E2100090" w:tentative="1">
      <w:start w:val="1"/>
      <w:numFmt w:val="decimal"/>
      <w:lvlText w:val="%7."/>
      <w:lvlJc w:val="left"/>
      <w:pPr>
        <w:ind w:left="5040" w:hanging="360"/>
      </w:pPr>
    </w:lvl>
    <w:lvl w:ilvl="7" w:tplc="14928612" w:tentative="1">
      <w:start w:val="1"/>
      <w:numFmt w:val="lowerLetter"/>
      <w:lvlText w:val="%8."/>
      <w:lvlJc w:val="left"/>
      <w:pPr>
        <w:ind w:left="5760" w:hanging="360"/>
      </w:pPr>
    </w:lvl>
    <w:lvl w:ilvl="8" w:tplc="09AEAA12" w:tentative="1">
      <w:start w:val="1"/>
      <w:numFmt w:val="lowerRoman"/>
      <w:lvlText w:val="%9."/>
      <w:lvlJc w:val="right"/>
      <w:pPr>
        <w:ind w:left="6480" w:hanging="180"/>
      </w:pPr>
    </w:lvl>
  </w:abstractNum>
  <w:abstractNum w:abstractNumId="20" w15:restartNumberingAfterBreak="0">
    <w:nsid w:val="1B525108"/>
    <w:multiLevelType w:val="multilevel"/>
    <w:tmpl w:val="4F3C447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1D9D59E9"/>
    <w:multiLevelType w:val="multilevel"/>
    <w:tmpl w:val="25186D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F1519FA"/>
    <w:multiLevelType w:val="hybridMultilevel"/>
    <w:tmpl w:val="7974EEEA"/>
    <w:lvl w:ilvl="0" w:tplc="26ECAD82">
      <w:start w:val="1"/>
      <w:numFmt w:val="bullet"/>
      <w:lvlText w:val=""/>
      <w:lvlJc w:val="left"/>
      <w:pPr>
        <w:ind w:left="1124" w:hanging="360"/>
      </w:pPr>
      <w:rPr>
        <w:rFonts w:ascii="Symbol" w:hAnsi="Symbol" w:hint="default"/>
      </w:rPr>
    </w:lvl>
    <w:lvl w:ilvl="1" w:tplc="04190003" w:tentative="1">
      <w:start w:val="1"/>
      <w:numFmt w:val="bullet"/>
      <w:lvlText w:val="o"/>
      <w:lvlJc w:val="left"/>
      <w:pPr>
        <w:ind w:left="1844" w:hanging="360"/>
      </w:pPr>
      <w:rPr>
        <w:rFonts w:ascii="Courier New" w:hAnsi="Courier New" w:cs="Courier New" w:hint="default"/>
      </w:rPr>
    </w:lvl>
    <w:lvl w:ilvl="2" w:tplc="04190005" w:tentative="1">
      <w:start w:val="1"/>
      <w:numFmt w:val="bullet"/>
      <w:lvlText w:val=""/>
      <w:lvlJc w:val="left"/>
      <w:pPr>
        <w:ind w:left="2564" w:hanging="360"/>
      </w:pPr>
      <w:rPr>
        <w:rFonts w:ascii="Wingdings" w:hAnsi="Wingdings" w:hint="default"/>
      </w:rPr>
    </w:lvl>
    <w:lvl w:ilvl="3" w:tplc="04190001" w:tentative="1">
      <w:start w:val="1"/>
      <w:numFmt w:val="bullet"/>
      <w:lvlText w:val=""/>
      <w:lvlJc w:val="left"/>
      <w:pPr>
        <w:ind w:left="3284" w:hanging="360"/>
      </w:pPr>
      <w:rPr>
        <w:rFonts w:ascii="Symbol" w:hAnsi="Symbol" w:hint="default"/>
      </w:rPr>
    </w:lvl>
    <w:lvl w:ilvl="4" w:tplc="04190003" w:tentative="1">
      <w:start w:val="1"/>
      <w:numFmt w:val="bullet"/>
      <w:lvlText w:val="o"/>
      <w:lvlJc w:val="left"/>
      <w:pPr>
        <w:ind w:left="4004" w:hanging="360"/>
      </w:pPr>
      <w:rPr>
        <w:rFonts w:ascii="Courier New" w:hAnsi="Courier New" w:cs="Courier New" w:hint="default"/>
      </w:rPr>
    </w:lvl>
    <w:lvl w:ilvl="5" w:tplc="04190005" w:tentative="1">
      <w:start w:val="1"/>
      <w:numFmt w:val="bullet"/>
      <w:lvlText w:val=""/>
      <w:lvlJc w:val="left"/>
      <w:pPr>
        <w:ind w:left="4724" w:hanging="360"/>
      </w:pPr>
      <w:rPr>
        <w:rFonts w:ascii="Wingdings" w:hAnsi="Wingdings" w:hint="default"/>
      </w:rPr>
    </w:lvl>
    <w:lvl w:ilvl="6" w:tplc="04190001" w:tentative="1">
      <w:start w:val="1"/>
      <w:numFmt w:val="bullet"/>
      <w:lvlText w:val=""/>
      <w:lvlJc w:val="left"/>
      <w:pPr>
        <w:ind w:left="5444" w:hanging="360"/>
      </w:pPr>
      <w:rPr>
        <w:rFonts w:ascii="Symbol" w:hAnsi="Symbol" w:hint="default"/>
      </w:rPr>
    </w:lvl>
    <w:lvl w:ilvl="7" w:tplc="04190003" w:tentative="1">
      <w:start w:val="1"/>
      <w:numFmt w:val="bullet"/>
      <w:lvlText w:val="o"/>
      <w:lvlJc w:val="left"/>
      <w:pPr>
        <w:ind w:left="6164" w:hanging="360"/>
      </w:pPr>
      <w:rPr>
        <w:rFonts w:ascii="Courier New" w:hAnsi="Courier New" w:cs="Courier New" w:hint="default"/>
      </w:rPr>
    </w:lvl>
    <w:lvl w:ilvl="8" w:tplc="04190005" w:tentative="1">
      <w:start w:val="1"/>
      <w:numFmt w:val="bullet"/>
      <w:lvlText w:val=""/>
      <w:lvlJc w:val="left"/>
      <w:pPr>
        <w:ind w:left="6884" w:hanging="360"/>
      </w:pPr>
      <w:rPr>
        <w:rFonts w:ascii="Wingdings" w:hAnsi="Wingdings" w:hint="default"/>
      </w:rPr>
    </w:lvl>
  </w:abstractNum>
  <w:abstractNum w:abstractNumId="23" w15:restartNumberingAfterBreak="0">
    <w:nsid w:val="24631E12"/>
    <w:multiLevelType w:val="hybridMultilevel"/>
    <w:tmpl w:val="BF6E55C8"/>
    <w:lvl w:ilvl="0" w:tplc="26ECAD82">
      <w:start w:val="1"/>
      <w:numFmt w:val="bullet"/>
      <w:lvlText w:val=""/>
      <w:lvlJc w:val="left"/>
      <w:pPr>
        <w:ind w:left="1033" w:hanging="360"/>
      </w:pPr>
      <w:rPr>
        <w:rFonts w:ascii="Symbol" w:hAnsi="Symbol" w:hint="default"/>
      </w:rPr>
    </w:lvl>
    <w:lvl w:ilvl="1" w:tplc="04190003" w:tentative="1">
      <w:start w:val="1"/>
      <w:numFmt w:val="bullet"/>
      <w:lvlText w:val="o"/>
      <w:lvlJc w:val="left"/>
      <w:pPr>
        <w:ind w:left="1753" w:hanging="360"/>
      </w:pPr>
      <w:rPr>
        <w:rFonts w:ascii="Courier New" w:hAnsi="Courier New" w:cs="Courier New" w:hint="default"/>
      </w:rPr>
    </w:lvl>
    <w:lvl w:ilvl="2" w:tplc="04190005" w:tentative="1">
      <w:start w:val="1"/>
      <w:numFmt w:val="bullet"/>
      <w:lvlText w:val=""/>
      <w:lvlJc w:val="left"/>
      <w:pPr>
        <w:ind w:left="2473" w:hanging="360"/>
      </w:pPr>
      <w:rPr>
        <w:rFonts w:ascii="Wingdings" w:hAnsi="Wingdings" w:hint="default"/>
      </w:rPr>
    </w:lvl>
    <w:lvl w:ilvl="3" w:tplc="04190001" w:tentative="1">
      <w:start w:val="1"/>
      <w:numFmt w:val="bullet"/>
      <w:lvlText w:val=""/>
      <w:lvlJc w:val="left"/>
      <w:pPr>
        <w:ind w:left="3193" w:hanging="360"/>
      </w:pPr>
      <w:rPr>
        <w:rFonts w:ascii="Symbol" w:hAnsi="Symbol" w:hint="default"/>
      </w:rPr>
    </w:lvl>
    <w:lvl w:ilvl="4" w:tplc="04190003" w:tentative="1">
      <w:start w:val="1"/>
      <w:numFmt w:val="bullet"/>
      <w:lvlText w:val="o"/>
      <w:lvlJc w:val="left"/>
      <w:pPr>
        <w:ind w:left="3913" w:hanging="360"/>
      </w:pPr>
      <w:rPr>
        <w:rFonts w:ascii="Courier New" w:hAnsi="Courier New" w:cs="Courier New" w:hint="default"/>
      </w:rPr>
    </w:lvl>
    <w:lvl w:ilvl="5" w:tplc="04190005" w:tentative="1">
      <w:start w:val="1"/>
      <w:numFmt w:val="bullet"/>
      <w:lvlText w:val=""/>
      <w:lvlJc w:val="left"/>
      <w:pPr>
        <w:ind w:left="4633" w:hanging="360"/>
      </w:pPr>
      <w:rPr>
        <w:rFonts w:ascii="Wingdings" w:hAnsi="Wingdings" w:hint="default"/>
      </w:rPr>
    </w:lvl>
    <w:lvl w:ilvl="6" w:tplc="04190001" w:tentative="1">
      <w:start w:val="1"/>
      <w:numFmt w:val="bullet"/>
      <w:lvlText w:val=""/>
      <w:lvlJc w:val="left"/>
      <w:pPr>
        <w:ind w:left="5353" w:hanging="360"/>
      </w:pPr>
      <w:rPr>
        <w:rFonts w:ascii="Symbol" w:hAnsi="Symbol" w:hint="default"/>
      </w:rPr>
    </w:lvl>
    <w:lvl w:ilvl="7" w:tplc="04190003" w:tentative="1">
      <w:start w:val="1"/>
      <w:numFmt w:val="bullet"/>
      <w:lvlText w:val="o"/>
      <w:lvlJc w:val="left"/>
      <w:pPr>
        <w:ind w:left="6073" w:hanging="360"/>
      </w:pPr>
      <w:rPr>
        <w:rFonts w:ascii="Courier New" w:hAnsi="Courier New" w:cs="Courier New" w:hint="default"/>
      </w:rPr>
    </w:lvl>
    <w:lvl w:ilvl="8" w:tplc="04190005" w:tentative="1">
      <w:start w:val="1"/>
      <w:numFmt w:val="bullet"/>
      <w:lvlText w:val=""/>
      <w:lvlJc w:val="left"/>
      <w:pPr>
        <w:ind w:left="6793" w:hanging="360"/>
      </w:pPr>
      <w:rPr>
        <w:rFonts w:ascii="Wingdings" w:hAnsi="Wingdings" w:hint="default"/>
      </w:rPr>
    </w:lvl>
  </w:abstractNum>
  <w:abstractNum w:abstractNumId="24" w15:restartNumberingAfterBreak="0">
    <w:nsid w:val="25392408"/>
    <w:multiLevelType w:val="multilevel"/>
    <w:tmpl w:val="A246C034"/>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267E5D3C"/>
    <w:multiLevelType w:val="hybridMultilevel"/>
    <w:tmpl w:val="40C2BD04"/>
    <w:lvl w:ilvl="0" w:tplc="0419000F">
      <w:start w:val="1"/>
      <w:numFmt w:val="decimal"/>
      <w:lvlText w:val="%1."/>
      <w:lvlJc w:val="left"/>
      <w:pPr>
        <w:ind w:left="720" w:hanging="360"/>
      </w:pPr>
    </w:lvl>
    <w:lvl w:ilvl="1" w:tplc="42FC4086" w:tentative="1">
      <w:start w:val="1"/>
      <w:numFmt w:val="lowerLetter"/>
      <w:lvlText w:val="%2."/>
      <w:lvlJc w:val="left"/>
      <w:pPr>
        <w:ind w:left="1440" w:hanging="360"/>
      </w:pPr>
    </w:lvl>
    <w:lvl w:ilvl="2" w:tplc="A99C6548" w:tentative="1">
      <w:start w:val="1"/>
      <w:numFmt w:val="lowerRoman"/>
      <w:lvlText w:val="%3."/>
      <w:lvlJc w:val="right"/>
      <w:pPr>
        <w:ind w:left="2160" w:hanging="180"/>
      </w:pPr>
    </w:lvl>
    <w:lvl w:ilvl="3" w:tplc="17D0F55A" w:tentative="1">
      <w:start w:val="1"/>
      <w:numFmt w:val="decimal"/>
      <w:lvlText w:val="%4."/>
      <w:lvlJc w:val="left"/>
      <w:pPr>
        <w:ind w:left="2880" w:hanging="360"/>
      </w:pPr>
    </w:lvl>
    <w:lvl w:ilvl="4" w:tplc="3F946546" w:tentative="1">
      <w:start w:val="1"/>
      <w:numFmt w:val="lowerLetter"/>
      <w:lvlText w:val="%5."/>
      <w:lvlJc w:val="left"/>
      <w:pPr>
        <w:ind w:left="3600" w:hanging="360"/>
      </w:pPr>
    </w:lvl>
    <w:lvl w:ilvl="5" w:tplc="A190A0DE" w:tentative="1">
      <w:start w:val="1"/>
      <w:numFmt w:val="lowerRoman"/>
      <w:lvlText w:val="%6."/>
      <w:lvlJc w:val="right"/>
      <w:pPr>
        <w:ind w:left="4320" w:hanging="180"/>
      </w:pPr>
    </w:lvl>
    <w:lvl w:ilvl="6" w:tplc="FAA639A8" w:tentative="1">
      <w:start w:val="1"/>
      <w:numFmt w:val="decimal"/>
      <w:lvlText w:val="%7."/>
      <w:lvlJc w:val="left"/>
      <w:pPr>
        <w:ind w:left="5040" w:hanging="360"/>
      </w:pPr>
    </w:lvl>
    <w:lvl w:ilvl="7" w:tplc="6A080B30" w:tentative="1">
      <w:start w:val="1"/>
      <w:numFmt w:val="lowerLetter"/>
      <w:lvlText w:val="%8."/>
      <w:lvlJc w:val="left"/>
      <w:pPr>
        <w:ind w:left="5760" w:hanging="360"/>
      </w:pPr>
    </w:lvl>
    <w:lvl w:ilvl="8" w:tplc="A260C0FE" w:tentative="1">
      <w:start w:val="1"/>
      <w:numFmt w:val="lowerRoman"/>
      <w:lvlText w:val="%9."/>
      <w:lvlJc w:val="right"/>
      <w:pPr>
        <w:ind w:left="6480" w:hanging="180"/>
      </w:pPr>
    </w:lvl>
  </w:abstractNum>
  <w:abstractNum w:abstractNumId="26" w15:restartNumberingAfterBreak="0">
    <w:nsid w:val="2A1657EA"/>
    <w:multiLevelType w:val="hybridMultilevel"/>
    <w:tmpl w:val="C80061E4"/>
    <w:lvl w:ilvl="0" w:tplc="EF089D3E">
      <w:start w:val="1"/>
      <w:numFmt w:val="bullet"/>
      <w:lvlText w:val=""/>
      <w:lvlJc w:val="left"/>
      <w:pPr>
        <w:ind w:left="1080" w:hanging="360"/>
      </w:pPr>
      <w:rPr>
        <w:rFonts w:ascii="Symbol" w:hAnsi="Symbol" w:hint="default"/>
      </w:rPr>
    </w:lvl>
    <w:lvl w:ilvl="1" w:tplc="EFA2A2DA">
      <w:start w:val="1"/>
      <w:numFmt w:val="lowerLetter"/>
      <w:lvlText w:val="%2."/>
      <w:lvlJc w:val="left"/>
      <w:pPr>
        <w:ind w:left="1800" w:hanging="360"/>
      </w:pPr>
    </w:lvl>
    <w:lvl w:ilvl="2" w:tplc="28C8C91A">
      <w:start w:val="1"/>
      <w:numFmt w:val="lowerRoman"/>
      <w:lvlText w:val="%3."/>
      <w:lvlJc w:val="right"/>
      <w:pPr>
        <w:ind w:left="2520" w:hanging="180"/>
      </w:pPr>
    </w:lvl>
    <w:lvl w:ilvl="3" w:tplc="9B6C1AE0">
      <w:start w:val="1"/>
      <w:numFmt w:val="decimal"/>
      <w:lvlText w:val="%4."/>
      <w:lvlJc w:val="left"/>
      <w:pPr>
        <w:ind w:left="3240" w:hanging="360"/>
      </w:pPr>
    </w:lvl>
    <w:lvl w:ilvl="4" w:tplc="8E0010FC">
      <w:start w:val="1"/>
      <w:numFmt w:val="lowerLetter"/>
      <w:lvlText w:val="%5."/>
      <w:lvlJc w:val="left"/>
      <w:pPr>
        <w:ind w:left="3960" w:hanging="360"/>
      </w:pPr>
    </w:lvl>
    <w:lvl w:ilvl="5" w:tplc="F18883A0">
      <w:start w:val="1"/>
      <w:numFmt w:val="lowerRoman"/>
      <w:lvlText w:val="%6."/>
      <w:lvlJc w:val="right"/>
      <w:pPr>
        <w:ind w:left="4680" w:hanging="180"/>
      </w:pPr>
    </w:lvl>
    <w:lvl w:ilvl="6" w:tplc="154080BC">
      <w:start w:val="1"/>
      <w:numFmt w:val="decimal"/>
      <w:lvlText w:val="%7."/>
      <w:lvlJc w:val="left"/>
      <w:pPr>
        <w:ind w:left="5400" w:hanging="360"/>
      </w:pPr>
    </w:lvl>
    <w:lvl w:ilvl="7" w:tplc="3D3C7DB0">
      <w:start w:val="1"/>
      <w:numFmt w:val="lowerLetter"/>
      <w:lvlText w:val="%8."/>
      <w:lvlJc w:val="left"/>
      <w:pPr>
        <w:ind w:left="6120" w:hanging="360"/>
      </w:pPr>
    </w:lvl>
    <w:lvl w:ilvl="8" w:tplc="4A0AD4F8">
      <w:start w:val="1"/>
      <w:numFmt w:val="lowerRoman"/>
      <w:lvlText w:val="%9."/>
      <w:lvlJc w:val="right"/>
      <w:pPr>
        <w:ind w:left="6840" w:hanging="180"/>
      </w:pPr>
    </w:lvl>
  </w:abstractNum>
  <w:abstractNum w:abstractNumId="27" w15:restartNumberingAfterBreak="0">
    <w:nsid w:val="2B725F70"/>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28" w15:restartNumberingAfterBreak="0">
    <w:nsid w:val="2C1D7F50"/>
    <w:multiLevelType w:val="hybridMultilevel"/>
    <w:tmpl w:val="738EB1E0"/>
    <w:lvl w:ilvl="0" w:tplc="528C311E">
      <w:start w:val="1"/>
      <w:numFmt w:val="decimal"/>
      <w:lvlText w:val="%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C2D07F1"/>
    <w:multiLevelType w:val="hybridMultilevel"/>
    <w:tmpl w:val="C024AC00"/>
    <w:lvl w:ilvl="0" w:tplc="FA0419E0">
      <w:start w:val="1"/>
      <w:numFmt w:val="bullet"/>
      <w:lvlText w:val=""/>
      <w:lvlJc w:val="left"/>
      <w:pPr>
        <w:ind w:left="720" w:hanging="360"/>
      </w:pPr>
      <w:rPr>
        <w:rFonts w:ascii="Symbol" w:hAnsi="Symbol" w:hint="default"/>
      </w:rPr>
    </w:lvl>
    <w:lvl w:ilvl="1" w:tplc="1696CB8A">
      <w:start w:val="1"/>
      <w:numFmt w:val="lowerLetter"/>
      <w:lvlText w:val="%2."/>
      <w:lvlJc w:val="left"/>
      <w:pPr>
        <w:ind w:left="1440" w:hanging="360"/>
      </w:pPr>
    </w:lvl>
    <w:lvl w:ilvl="2" w:tplc="F098AE92">
      <w:start w:val="1"/>
      <w:numFmt w:val="lowerRoman"/>
      <w:lvlText w:val="%3."/>
      <w:lvlJc w:val="right"/>
      <w:pPr>
        <w:ind w:left="2160" w:hanging="180"/>
      </w:pPr>
    </w:lvl>
    <w:lvl w:ilvl="3" w:tplc="CBB0B6D0">
      <w:start w:val="1"/>
      <w:numFmt w:val="decimal"/>
      <w:lvlText w:val="%4."/>
      <w:lvlJc w:val="left"/>
      <w:pPr>
        <w:ind w:left="2880" w:hanging="360"/>
      </w:pPr>
    </w:lvl>
    <w:lvl w:ilvl="4" w:tplc="DEE0F4D8">
      <w:start w:val="1"/>
      <w:numFmt w:val="lowerLetter"/>
      <w:lvlText w:val="%5."/>
      <w:lvlJc w:val="left"/>
      <w:pPr>
        <w:ind w:left="3600" w:hanging="360"/>
      </w:pPr>
    </w:lvl>
    <w:lvl w:ilvl="5" w:tplc="8DEE7934">
      <w:start w:val="1"/>
      <w:numFmt w:val="lowerRoman"/>
      <w:lvlText w:val="%6."/>
      <w:lvlJc w:val="right"/>
      <w:pPr>
        <w:ind w:left="4320" w:hanging="180"/>
      </w:pPr>
    </w:lvl>
    <w:lvl w:ilvl="6" w:tplc="54E065D8">
      <w:start w:val="1"/>
      <w:numFmt w:val="decimal"/>
      <w:lvlText w:val="%7."/>
      <w:lvlJc w:val="left"/>
      <w:pPr>
        <w:ind w:left="5040" w:hanging="360"/>
      </w:pPr>
    </w:lvl>
    <w:lvl w:ilvl="7" w:tplc="8D08F056">
      <w:start w:val="1"/>
      <w:numFmt w:val="lowerLetter"/>
      <w:lvlText w:val="%8."/>
      <w:lvlJc w:val="left"/>
      <w:pPr>
        <w:ind w:left="5760" w:hanging="360"/>
      </w:pPr>
    </w:lvl>
    <w:lvl w:ilvl="8" w:tplc="99A25CF4">
      <w:start w:val="1"/>
      <w:numFmt w:val="lowerRoman"/>
      <w:lvlText w:val="%9."/>
      <w:lvlJc w:val="right"/>
      <w:pPr>
        <w:ind w:left="6480" w:hanging="180"/>
      </w:pPr>
    </w:lvl>
  </w:abstractNum>
  <w:abstractNum w:abstractNumId="30" w15:restartNumberingAfterBreak="0">
    <w:nsid w:val="2D3B68CF"/>
    <w:multiLevelType w:val="hybridMultilevel"/>
    <w:tmpl w:val="3C9A3386"/>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1" w15:restartNumberingAfterBreak="0">
    <w:nsid w:val="2E86045A"/>
    <w:multiLevelType w:val="hybridMultilevel"/>
    <w:tmpl w:val="BDCCE8C2"/>
    <w:lvl w:ilvl="0" w:tplc="CB4CD03A">
      <w:start w:val="1"/>
      <w:numFmt w:val="decimal"/>
      <w:lvlText w:val="%1."/>
      <w:lvlJc w:val="left"/>
      <w:pPr>
        <w:ind w:left="720" w:hanging="360"/>
      </w:pPr>
      <w:rPr>
        <w:rFonts w:hint="default"/>
      </w:rPr>
    </w:lvl>
    <w:lvl w:ilvl="1" w:tplc="D49296AE" w:tentative="1">
      <w:start w:val="1"/>
      <w:numFmt w:val="lowerLetter"/>
      <w:lvlText w:val="%2."/>
      <w:lvlJc w:val="left"/>
      <w:pPr>
        <w:ind w:left="1440" w:hanging="360"/>
      </w:pPr>
    </w:lvl>
    <w:lvl w:ilvl="2" w:tplc="189C87EE" w:tentative="1">
      <w:start w:val="1"/>
      <w:numFmt w:val="lowerRoman"/>
      <w:lvlText w:val="%3."/>
      <w:lvlJc w:val="right"/>
      <w:pPr>
        <w:ind w:left="2160" w:hanging="180"/>
      </w:pPr>
    </w:lvl>
    <w:lvl w:ilvl="3" w:tplc="2E4A3166" w:tentative="1">
      <w:start w:val="1"/>
      <w:numFmt w:val="decimal"/>
      <w:lvlText w:val="%4."/>
      <w:lvlJc w:val="left"/>
      <w:pPr>
        <w:ind w:left="2880" w:hanging="360"/>
      </w:pPr>
    </w:lvl>
    <w:lvl w:ilvl="4" w:tplc="8CCE2272" w:tentative="1">
      <w:start w:val="1"/>
      <w:numFmt w:val="lowerLetter"/>
      <w:lvlText w:val="%5."/>
      <w:lvlJc w:val="left"/>
      <w:pPr>
        <w:ind w:left="3600" w:hanging="360"/>
      </w:pPr>
    </w:lvl>
    <w:lvl w:ilvl="5" w:tplc="D67269C6" w:tentative="1">
      <w:start w:val="1"/>
      <w:numFmt w:val="lowerRoman"/>
      <w:lvlText w:val="%6."/>
      <w:lvlJc w:val="right"/>
      <w:pPr>
        <w:ind w:left="4320" w:hanging="180"/>
      </w:pPr>
    </w:lvl>
    <w:lvl w:ilvl="6" w:tplc="56B85066" w:tentative="1">
      <w:start w:val="1"/>
      <w:numFmt w:val="decimal"/>
      <w:lvlText w:val="%7."/>
      <w:lvlJc w:val="left"/>
      <w:pPr>
        <w:ind w:left="5040" w:hanging="360"/>
      </w:pPr>
    </w:lvl>
    <w:lvl w:ilvl="7" w:tplc="CD28FD0A" w:tentative="1">
      <w:start w:val="1"/>
      <w:numFmt w:val="lowerLetter"/>
      <w:lvlText w:val="%8."/>
      <w:lvlJc w:val="left"/>
      <w:pPr>
        <w:ind w:left="5760" w:hanging="360"/>
      </w:pPr>
    </w:lvl>
    <w:lvl w:ilvl="8" w:tplc="F168AE2A" w:tentative="1">
      <w:start w:val="1"/>
      <w:numFmt w:val="lowerRoman"/>
      <w:lvlText w:val="%9."/>
      <w:lvlJc w:val="right"/>
      <w:pPr>
        <w:ind w:left="6480" w:hanging="180"/>
      </w:pPr>
    </w:lvl>
  </w:abstractNum>
  <w:abstractNum w:abstractNumId="32" w15:restartNumberingAfterBreak="0">
    <w:nsid w:val="2F482A70"/>
    <w:multiLevelType w:val="hybridMultilevel"/>
    <w:tmpl w:val="67627040"/>
    <w:lvl w:ilvl="0" w:tplc="A6BE530A">
      <w:start w:val="1"/>
      <w:numFmt w:val="bullet"/>
      <w:lvlText w:val=""/>
      <w:lvlJc w:val="left"/>
      <w:pPr>
        <w:tabs>
          <w:tab w:val="num" w:pos="720"/>
        </w:tabs>
        <w:ind w:left="720" w:hanging="360"/>
      </w:pPr>
      <w:rPr>
        <w:rFonts w:ascii="Symbol" w:hAnsi="Symbol" w:hint="default"/>
        <w:b w:val="0"/>
        <w:i w:val="0"/>
        <w:color w:val="auto"/>
        <w:sz w:val="20"/>
        <w:szCs w:val="20"/>
      </w:rPr>
    </w:lvl>
    <w:lvl w:ilvl="1" w:tplc="FCC2642E" w:tentative="1">
      <w:start w:val="1"/>
      <w:numFmt w:val="bullet"/>
      <w:lvlText w:val="o"/>
      <w:lvlJc w:val="left"/>
      <w:pPr>
        <w:ind w:left="1440" w:hanging="360"/>
      </w:pPr>
      <w:rPr>
        <w:rFonts w:ascii="Courier New" w:hAnsi="Courier New" w:cs="Courier New" w:hint="default"/>
      </w:rPr>
    </w:lvl>
    <w:lvl w:ilvl="2" w:tplc="B40E02A2" w:tentative="1">
      <w:start w:val="1"/>
      <w:numFmt w:val="bullet"/>
      <w:lvlText w:val=""/>
      <w:lvlJc w:val="left"/>
      <w:pPr>
        <w:ind w:left="2160" w:hanging="360"/>
      </w:pPr>
      <w:rPr>
        <w:rFonts w:ascii="Wingdings" w:hAnsi="Wingdings" w:hint="default"/>
      </w:rPr>
    </w:lvl>
    <w:lvl w:ilvl="3" w:tplc="50345F80" w:tentative="1">
      <w:start w:val="1"/>
      <w:numFmt w:val="bullet"/>
      <w:lvlText w:val=""/>
      <w:lvlJc w:val="left"/>
      <w:pPr>
        <w:ind w:left="2880" w:hanging="360"/>
      </w:pPr>
      <w:rPr>
        <w:rFonts w:ascii="Symbol" w:hAnsi="Symbol" w:hint="default"/>
      </w:rPr>
    </w:lvl>
    <w:lvl w:ilvl="4" w:tplc="421ED306" w:tentative="1">
      <w:start w:val="1"/>
      <w:numFmt w:val="bullet"/>
      <w:lvlText w:val="o"/>
      <w:lvlJc w:val="left"/>
      <w:pPr>
        <w:ind w:left="3600" w:hanging="360"/>
      </w:pPr>
      <w:rPr>
        <w:rFonts w:ascii="Courier New" w:hAnsi="Courier New" w:cs="Courier New" w:hint="default"/>
      </w:rPr>
    </w:lvl>
    <w:lvl w:ilvl="5" w:tplc="21E26630" w:tentative="1">
      <w:start w:val="1"/>
      <w:numFmt w:val="bullet"/>
      <w:lvlText w:val=""/>
      <w:lvlJc w:val="left"/>
      <w:pPr>
        <w:ind w:left="4320" w:hanging="360"/>
      </w:pPr>
      <w:rPr>
        <w:rFonts w:ascii="Wingdings" w:hAnsi="Wingdings" w:hint="default"/>
      </w:rPr>
    </w:lvl>
    <w:lvl w:ilvl="6" w:tplc="AA32BD52" w:tentative="1">
      <w:start w:val="1"/>
      <w:numFmt w:val="bullet"/>
      <w:lvlText w:val=""/>
      <w:lvlJc w:val="left"/>
      <w:pPr>
        <w:ind w:left="5040" w:hanging="360"/>
      </w:pPr>
      <w:rPr>
        <w:rFonts w:ascii="Symbol" w:hAnsi="Symbol" w:hint="default"/>
      </w:rPr>
    </w:lvl>
    <w:lvl w:ilvl="7" w:tplc="66B81D7E" w:tentative="1">
      <w:start w:val="1"/>
      <w:numFmt w:val="bullet"/>
      <w:lvlText w:val="o"/>
      <w:lvlJc w:val="left"/>
      <w:pPr>
        <w:ind w:left="5760" w:hanging="360"/>
      </w:pPr>
      <w:rPr>
        <w:rFonts w:ascii="Courier New" w:hAnsi="Courier New" w:cs="Courier New" w:hint="default"/>
      </w:rPr>
    </w:lvl>
    <w:lvl w:ilvl="8" w:tplc="B3F8A624" w:tentative="1">
      <w:start w:val="1"/>
      <w:numFmt w:val="bullet"/>
      <w:lvlText w:val=""/>
      <w:lvlJc w:val="left"/>
      <w:pPr>
        <w:ind w:left="6480" w:hanging="360"/>
      </w:pPr>
      <w:rPr>
        <w:rFonts w:ascii="Wingdings" w:hAnsi="Wingdings" w:hint="default"/>
      </w:rPr>
    </w:lvl>
  </w:abstractNum>
  <w:abstractNum w:abstractNumId="33" w15:restartNumberingAfterBreak="0">
    <w:nsid w:val="2F7A2480"/>
    <w:multiLevelType w:val="multilevel"/>
    <w:tmpl w:val="91A4E016"/>
    <w:lvl w:ilvl="0">
      <w:start w:val="1"/>
      <w:numFmt w:val="decimal"/>
      <w:lvlText w:val="%1."/>
      <w:lvlJc w:val="left"/>
      <w:pPr>
        <w:ind w:left="644" w:hanging="360"/>
      </w:pPr>
      <w:rPr>
        <w:rFonts w:ascii="Times New Roman" w:eastAsia="Times New Roman" w:hAnsi="Times New Roman" w:cs="Times New Roman" w:hint="default"/>
        <w:b w:val="0"/>
        <w:i w:val="0"/>
        <w:sz w:val="20"/>
        <w:szCs w:val="20"/>
      </w:rPr>
    </w:lvl>
    <w:lvl w:ilvl="1">
      <w:start w:val="1"/>
      <w:numFmt w:val="decimal"/>
      <w:isLgl/>
      <w:lvlText w:val="%1.%2."/>
      <w:lvlJc w:val="left"/>
      <w:pPr>
        <w:ind w:left="644" w:hanging="360"/>
      </w:pPr>
      <w:rPr>
        <w:rFonts w:ascii="Times New Roman" w:hAnsi="Times New Roman" w:cs="Times New Roman" w:hint="default"/>
        <w:sz w:val="20"/>
        <w:szCs w:val="2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34" w15:restartNumberingAfterBreak="0">
    <w:nsid w:val="2FA338E9"/>
    <w:multiLevelType w:val="hybridMultilevel"/>
    <w:tmpl w:val="0A4079BC"/>
    <w:lvl w:ilvl="0" w:tplc="A454C158">
      <w:start w:val="1"/>
      <w:numFmt w:val="russianLower"/>
      <w:lvlText w:val="%1)"/>
      <w:lvlJc w:val="left"/>
      <w:pPr>
        <w:ind w:left="727" w:hanging="360"/>
      </w:pPr>
      <w:rPr>
        <w:rFonts w:hint="default"/>
      </w:rPr>
    </w:lvl>
    <w:lvl w:ilvl="1" w:tplc="04190019">
      <w:start w:val="1"/>
      <w:numFmt w:val="lowerLetter"/>
      <w:lvlText w:val="%2."/>
      <w:lvlJc w:val="left"/>
      <w:pPr>
        <w:ind w:left="1447" w:hanging="360"/>
      </w:pPr>
    </w:lvl>
    <w:lvl w:ilvl="2" w:tplc="0419001B" w:tentative="1">
      <w:start w:val="1"/>
      <w:numFmt w:val="lowerRoman"/>
      <w:lvlText w:val="%3."/>
      <w:lvlJc w:val="right"/>
      <w:pPr>
        <w:ind w:left="2167" w:hanging="180"/>
      </w:pPr>
    </w:lvl>
    <w:lvl w:ilvl="3" w:tplc="0419000F" w:tentative="1">
      <w:start w:val="1"/>
      <w:numFmt w:val="decimal"/>
      <w:lvlText w:val="%4."/>
      <w:lvlJc w:val="left"/>
      <w:pPr>
        <w:ind w:left="2887" w:hanging="360"/>
      </w:pPr>
    </w:lvl>
    <w:lvl w:ilvl="4" w:tplc="04190019" w:tentative="1">
      <w:start w:val="1"/>
      <w:numFmt w:val="lowerLetter"/>
      <w:lvlText w:val="%5."/>
      <w:lvlJc w:val="left"/>
      <w:pPr>
        <w:ind w:left="3607" w:hanging="360"/>
      </w:pPr>
    </w:lvl>
    <w:lvl w:ilvl="5" w:tplc="0419001B" w:tentative="1">
      <w:start w:val="1"/>
      <w:numFmt w:val="lowerRoman"/>
      <w:lvlText w:val="%6."/>
      <w:lvlJc w:val="right"/>
      <w:pPr>
        <w:ind w:left="4327" w:hanging="180"/>
      </w:pPr>
    </w:lvl>
    <w:lvl w:ilvl="6" w:tplc="0419000F" w:tentative="1">
      <w:start w:val="1"/>
      <w:numFmt w:val="decimal"/>
      <w:lvlText w:val="%7."/>
      <w:lvlJc w:val="left"/>
      <w:pPr>
        <w:ind w:left="5047" w:hanging="360"/>
      </w:pPr>
    </w:lvl>
    <w:lvl w:ilvl="7" w:tplc="04190019" w:tentative="1">
      <w:start w:val="1"/>
      <w:numFmt w:val="lowerLetter"/>
      <w:lvlText w:val="%8."/>
      <w:lvlJc w:val="left"/>
      <w:pPr>
        <w:ind w:left="5767" w:hanging="360"/>
      </w:pPr>
    </w:lvl>
    <w:lvl w:ilvl="8" w:tplc="0419001B" w:tentative="1">
      <w:start w:val="1"/>
      <w:numFmt w:val="lowerRoman"/>
      <w:lvlText w:val="%9."/>
      <w:lvlJc w:val="right"/>
      <w:pPr>
        <w:ind w:left="6487" w:hanging="180"/>
      </w:pPr>
    </w:lvl>
  </w:abstractNum>
  <w:abstractNum w:abstractNumId="35" w15:restartNumberingAfterBreak="0">
    <w:nsid w:val="321F183B"/>
    <w:multiLevelType w:val="multilevel"/>
    <w:tmpl w:val="5D005A4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27D2CEA"/>
    <w:multiLevelType w:val="hybridMultilevel"/>
    <w:tmpl w:val="8462254C"/>
    <w:lvl w:ilvl="0" w:tplc="8598C26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32CB5D5A"/>
    <w:multiLevelType w:val="multilevel"/>
    <w:tmpl w:val="17B4AE9C"/>
    <w:lvl w:ilvl="0">
      <w:start w:val="1"/>
      <w:numFmt w:val="decimal"/>
      <w:lvlText w:val="%1."/>
      <w:lvlJc w:val="left"/>
      <w:pPr>
        <w:ind w:left="678" w:hanging="360"/>
      </w:pPr>
      <w:rPr>
        <w:rFonts w:hint="default"/>
      </w:rPr>
    </w:lvl>
    <w:lvl w:ilvl="1">
      <w:start w:val="1"/>
      <w:numFmt w:val="bullet"/>
      <w:lvlText w:val=""/>
      <w:lvlJc w:val="left"/>
      <w:pPr>
        <w:ind w:left="678" w:hanging="360"/>
      </w:pPr>
      <w:rPr>
        <w:rFonts w:ascii="Symbol" w:hAnsi="Symbol" w:hint="default"/>
      </w:rPr>
    </w:lvl>
    <w:lvl w:ilvl="2">
      <w:start w:val="1"/>
      <w:numFmt w:val="decimal"/>
      <w:isLgl/>
      <w:lvlText w:val="%1.%2.%3."/>
      <w:lvlJc w:val="left"/>
      <w:pPr>
        <w:ind w:left="1038" w:hanging="720"/>
      </w:pPr>
      <w:rPr>
        <w:rFonts w:hint="default"/>
      </w:rPr>
    </w:lvl>
    <w:lvl w:ilvl="3">
      <w:start w:val="1"/>
      <w:numFmt w:val="decimal"/>
      <w:isLgl/>
      <w:lvlText w:val="%1.%2.%3.%4."/>
      <w:lvlJc w:val="left"/>
      <w:pPr>
        <w:ind w:left="1038" w:hanging="720"/>
      </w:pPr>
      <w:rPr>
        <w:rFonts w:hint="default"/>
      </w:rPr>
    </w:lvl>
    <w:lvl w:ilvl="4">
      <w:start w:val="1"/>
      <w:numFmt w:val="decimal"/>
      <w:isLgl/>
      <w:lvlText w:val="%1.%2.%3.%4.%5."/>
      <w:lvlJc w:val="left"/>
      <w:pPr>
        <w:ind w:left="1398" w:hanging="1080"/>
      </w:pPr>
      <w:rPr>
        <w:rFonts w:hint="default"/>
      </w:rPr>
    </w:lvl>
    <w:lvl w:ilvl="5">
      <w:start w:val="1"/>
      <w:numFmt w:val="decimal"/>
      <w:isLgl/>
      <w:lvlText w:val="%1.%2.%3.%4.%5.%6."/>
      <w:lvlJc w:val="left"/>
      <w:pPr>
        <w:ind w:left="1398" w:hanging="1080"/>
      </w:pPr>
      <w:rPr>
        <w:rFonts w:hint="default"/>
      </w:rPr>
    </w:lvl>
    <w:lvl w:ilvl="6">
      <w:start w:val="1"/>
      <w:numFmt w:val="decimal"/>
      <w:isLgl/>
      <w:lvlText w:val="%1.%2.%3.%4.%5.%6.%7."/>
      <w:lvlJc w:val="left"/>
      <w:pPr>
        <w:ind w:left="1398" w:hanging="1080"/>
      </w:pPr>
      <w:rPr>
        <w:rFonts w:hint="default"/>
      </w:rPr>
    </w:lvl>
    <w:lvl w:ilvl="7">
      <w:start w:val="1"/>
      <w:numFmt w:val="decimal"/>
      <w:isLgl/>
      <w:lvlText w:val="%1.%2.%3.%4.%5.%6.%7.%8."/>
      <w:lvlJc w:val="left"/>
      <w:pPr>
        <w:ind w:left="1758" w:hanging="1440"/>
      </w:pPr>
      <w:rPr>
        <w:rFonts w:hint="default"/>
      </w:rPr>
    </w:lvl>
    <w:lvl w:ilvl="8">
      <w:start w:val="1"/>
      <w:numFmt w:val="decimal"/>
      <w:isLgl/>
      <w:lvlText w:val="%1.%2.%3.%4.%5.%6.%7.%8.%9."/>
      <w:lvlJc w:val="left"/>
      <w:pPr>
        <w:ind w:left="1758" w:hanging="1440"/>
      </w:pPr>
      <w:rPr>
        <w:rFonts w:hint="default"/>
      </w:rPr>
    </w:lvl>
  </w:abstractNum>
  <w:abstractNum w:abstractNumId="38" w15:restartNumberingAfterBreak="0">
    <w:nsid w:val="3403232C"/>
    <w:multiLevelType w:val="multilevel"/>
    <w:tmpl w:val="1C5C42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4F67D07"/>
    <w:multiLevelType w:val="multilevel"/>
    <w:tmpl w:val="823223B6"/>
    <w:lvl w:ilvl="0">
      <w:start w:val="2"/>
      <w:numFmt w:val="decimal"/>
      <w:lvlText w:val="%1."/>
      <w:lvlJc w:val="left"/>
      <w:pPr>
        <w:ind w:left="360" w:hanging="360"/>
      </w:pPr>
      <w:rPr>
        <w:rFonts w:hint="default"/>
      </w:rPr>
    </w:lvl>
    <w:lvl w:ilvl="1">
      <w:start w:val="1"/>
      <w:numFmt w:val="decimal"/>
      <w:lvlText w:val="%1.%2."/>
      <w:lvlJc w:val="left"/>
      <w:pPr>
        <w:ind w:left="382" w:hanging="360"/>
      </w:pPr>
      <w:rPr>
        <w:rFonts w:hint="default"/>
      </w:rPr>
    </w:lvl>
    <w:lvl w:ilvl="2">
      <w:start w:val="1"/>
      <w:numFmt w:val="decimal"/>
      <w:lvlText w:val="%1.%2.%3."/>
      <w:lvlJc w:val="left"/>
      <w:pPr>
        <w:ind w:left="764" w:hanging="720"/>
      </w:pPr>
      <w:rPr>
        <w:rFonts w:hint="default"/>
      </w:rPr>
    </w:lvl>
    <w:lvl w:ilvl="3">
      <w:start w:val="1"/>
      <w:numFmt w:val="decimal"/>
      <w:lvlText w:val="%1.%2.%3.%4."/>
      <w:lvlJc w:val="left"/>
      <w:pPr>
        <w:ind w:left="786" w:hanging="720"/>
      </w:pPr>
      <w:rPr>
        <w:rFonts w:hint="default"/>
      </w:rPr>
    </w:lvl>
    <w:lvl w:ilvl="4">
      <w:start w:val="1"/>
      <w:numFmt w:val="decimal"/>
      <w:lvlText w:val="%1.%2.%3.%4.%5."/>
      <w:lvlJc w:val="left"/>
      <w:pPr>
        <w:ind w:left="1168" w:hanging="1080"/>
      </w:pPr>
      <w:rPr>
        <w:rFonts w:hint="default"/>
      </w:rPr>
    </w:lvl>
    <w:lvl w:ilvl="5">
      <w:start w:val="1"/>
      <w:numFmt w:val="decimal"/>
      <w:lvlText w:val="%1.%2.%3.%4.%5.%6."/>
      <w:lvlJc w:val="left"/>
      <w:pPr>
        <w:ind w:left="1190" w:hanging="1080"/>
      </w:pPr>
      <w:rPr>
        <w:rFonts w:hint="default"/>
      </w:rPr>
    </w:lvl>
    <w:lvl w:ilvl="6">
      <w:start w:val="1"/>
      <w:numFmt w:val="decimal"/>
      <w:lvlText w:val="%1.%2.%3.%4.%5.%6.%7."/>
      <w:lvlJc w:val="left"/>
      <w:pPr>
        <w:ind w:left="1212" w:hanging="1080"/>
      </w:pPr>
      <w:rPr>
        <w:rFonts w:hint="default"/>
      </w:rPr>
    </w:lvl>
    <w:lvl w:ilvl="7">
      <w:start w:val="1"/>
      <w:numFmt w:val="decimal"/>
      <w:lvlText w:val="%1.%2.%3.%4.%5.%6.%7.%8."/>
      <w:lvlJc w:val="left"/>
      <w:pPr>
        <w:ind w:left="1594" w:hanging="1440"/>
      </w:pPr>
      <w:rPr>
        <w:rFonts w:hint="default"/>
      </w:rPr>
    </w:lvl>
    <w:lvl w:ilvl="8">
      <w:start w:val="1"/>
      <w:numFmt w:val="decimal"/>
      <w:lvlText w:val="%1.%2.%3.%4.%5.%6.%7.%8.%9."/>
      <w:lvlJc w:val="left"/>
      <w:pPr>
        <w:ind w:left="1616" w:hanging="1440"/>
      </w:pPr>
      <w:rPr>
        <w:rFonts w:hint="default"/>
      </w:rPr>
    </w:lvl>
  </w:abstractNum>
  <w:abstractNum w:abstractNumId="40" w15:restartNumberingAfterBreak="0">
    <w:nsid w:val="363969B9"/>
    <w:multiLevelType w:val="hybridMultilevel"/>
    <w:tmpl w:val="77FEB42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37225D46"/>
    <w:multiLevelType w:val="hybridMultilevel"/>
    <w:tmpl w:val="38463BF0"/>
    <w:lvl w:ilvl="0" w:tplc="A454C158">
      <w:start w:val="1"/>
      <w:numFmt w:val="russianLower"/>
      <w:lvlText w:val="%1)"/>
      <w:lvlJc w:val="left"/>
      <w:pPr>
        <w:ind w:left="36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7AB6279"/>
    <w:multiLevelType w:val="hybridMultilevel"/>
    <w:tmpl w:val="C38A265E"/>
    <w:lvl w:ilvl="0" w:tplc="5B0EB122">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37B7190B"/>
    <w:multiLevelType w:val="hybridMultilevel"/>
    <w:tmpl w:val="BC56E8A0"/>
    <w:lvl w:ilvl="0" w:tplc="A454C158">
      <w:start w:val="1"/>
      <w:numFmt w:val="russianLower"/>
      <w:lvlText w:val="%1)"/>
      <w:lvlJc w:val="left"/>
      <w:pPr>
        <w:ind w:left="36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15:restartNumberingAfterBreak="0">
    <w:nsid w:val="3A923D6C"/>
    <w:multiLevelType w:val="hybridMultilevel"/>
    <w:tmpl w:val="3564CF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412D2F9D"/>
    <w:multiLevelType w:val="hybridMultilevel"/>
    <w:tmpl w:val="16620B4A"/>
    <w:lvl w:ilvl="0" w:tplc="FFFFFFFF">
      <w:start w:val="2"/>
      <w:numFmt w:val="decimal"/>
      <w:lvlText w:val="%1"/>
      <w:lvlJc w:val="left"/>
      <w:pPr>
        <w:ind w:left="394" w:hanging="360"/>
      </w:pPr>
      <w:rPr>
        <w:rFonts w:hint="default"/>
        <w:b/>
      </w:rPr>
    </w:lvl>
    <w:lvl w:ilvl="1" w:tplc="FFFFFFFF" w:tentative="1">
      <w:start w:val="1"/>
      <w:numFmt w:val="lowerLetter"/>
      <w:lvlText w:val="%2."/>
      <w:lvlJc w:val="left"/>
      <w:pPr>
        <w:ind w:left="1114" w:hanging="360"/>
      </w:pPr>
    </w:lvl>
    <w:lvl w:ilvl="2" w:tplc="FFFFFFFF" w:tentative="1">
      <w:start w:val="1"/>
      <w:numFmt w:val="lowerRoman"/>
      <w:lvlText w:val="%3."/>
      <w:lvlJc w:val="right"/>
      <w:pPr>
        <w:ind w:left="1834" w:hanging="180"/>
      </w:pPr>
    </w:lvl>
    <w:lvl w:ilvl="3" w:tplc="FFFFFFFF" w:tentative="1">
      <w:start w:val="1"/>
      <w:numFmt w:val="decimal"/>
      <w:lvlText w:val="%4."/>
      <w:lvlJc w:val="left"/>
      <w:pPr>
        <w:ind w:left="2554" w:hanging="360"/>
      </w:pPr>
    </w:lvl>
    <w:lvl w:ilvl="4" w:tplc="FFFFFFFF" w:tentative="1">
      <w:start w:val="1"/>
      <w:numFmt w:val="lowerLetter"/>
      <w:lvlText w:val="%5."/>
      <w:lvlJc w:val="left"/>
      <w:pPr>
        <w:ind w:left="3274" w:hanging="360"/>
      </w:pPr>
    </w:lvl>
    <w:lvl w:ilvl="5" w:tplc="FFFFFFFF" w:tentative="1">
      <w:start w:val="1"/>
      <w:numFmt w:val="lowerRoman"/>
      <w:lvlText w:val="%6."/>
      <w:lvlJc w:val="right"/>
      <w:pPr>
        <w:ind w:left="3994" w:hanging="180"/>
      </w:pPr>
    </w:lvl>
    <w:lvl w:ilvl="6" w:tplc="FFFFFFFF" w:tentative="1">
      <w:start w:val="1"/>
      <w:numFmt w:val="decimal"/>
      <w:lvlText w:val="%7."/>
      <w:lvlJc w:val="left"/>
      <w:pPr>
        <w:ind w:left="4714" w:hanging="360"/>
      </w:pPr>
    </w:lvl>
    <w:lvl w:ilvl="7" w:tplc="FFFFFFFF" w:tentative="1">
      <w:start w:val="1"/>
      <w:numFmt w:val="lowerLetter"/>
      <w:lvlText w:val="%8."/>
      <w:lvlJc w:val="left"/>
      <w:pPr>
        <w:ind w:left="5434" w:hanging="360"/>
      </w:pPr>
    </w:lvl>
    <w:lvl w:ilvl="8" w:tplc="FFFFFFFF" w:tentative="1">
      <w:start w:val="1"/>
      <w:numFmt w:val="lowerRoman"/>
      <w:lvlText w:val="%9."/>
      <w:lvlJc w:val="right"/>
      <w:pPr>
        <w:ind w:left="6154" w:hanging="180"/>
      </w:pPr>
    </w:lvl>
  </w:abstractNum>
  <w:abstractNum w:abstractNumId="46" w15:restartNumberingAfterBreak="0">
    <w:nsid w:val="43251F0A"/>
    <w:multiLevelType w:val="hybridMultilevel"/>
    <w:tmpl w:val="FF5AD15A"/>
    <w:lvl w:ilvl="0" w:tplc="EAECDC6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465287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4C1D443E"/>
    <w:multiLevelType w:val="multilevel"/>
    <w:tmpl w:val="6F8CEA8A"/>
    <w:lvl w:ilvl="0">
      <w:start w:val="1"/>
      <w:numFmt w:val="russianLower"/>
      <w:lvlText w:val="%1)"/>
      <w:lvlJc w:val="left"/>
      <w:pPr>
        <w:ind w:left="678" w:hanging="360"/>
      </w:pPr>
      <w:rPr>
        <w:rFonts w:hint="default"/>
      </w:rPr>
    </w:lvl>
    <w:lvl w:ilvl="1">
      <w:start w:val="1"/>
      <w:numFmt w:val="decimal"/>
      <w:isLgl/>
      <w:lvlText w:val="%1.%2."/>
      <w:lvlJc w:val="left"/>
      <w:pPr>
        <w:ind w:left="678" w:hanging="360"/>
      </w:pPr>
      <w:rPr>
        <w:rFonts w:hint="default"/>
      </w:rPr>
    </w:lvl>
    <w:lvl w:ilvl="2">
      <w:start w:val="1"/>
      <w:numFmt w:val="decimal"/>
      <w:isLgl/>
      <w:lvlText w:val="%1.%2.%3."/>
      <w:lvlJc w:val="left"/>
      <w:pPr>
        <w:ind w:left="1038" w:hanging="720"/>
      </w:pPr>
      <w:rPr>
        <w:rFonts w:hint="default"/>
      </w:rPr>
    </w:lvl>
    <w:lvl w:ilvl="3">
      <w:start w:val="1"/>
      <w:numFmt w:val="decimal"/>
      <w:isLgl/>
      <w:lvlText w:val="%1.%2.%3.%4."/>
      <w:lvlJc w:val="left"/>
      <w:pPr>
        <w:ind w:left="1038" w:hanging="720"/>
      </w:pPr>
      <w:rPr>
        <w:rFonts w:hint="default"/>
      </w:rPr>
    </w:lvl>
    <w:lvl w:ilvl="4">
      <w:start w:val="1"/>
      <w:numFmt w:val="decimal"/>
      <w:isLgl/>
      <w:lvlText w:val="%1.%2.%3.%4.%5."/>
      <w:lvlJc w:val="left"/>
      <w:pPr>
        <w:ind w:left="1398" w:hanging="1080"/>
      </w:pPr>
      <w:rPr>
        <w:rFonts w:hint="default"/>
      </w:rPr>
    </w:lvl>
    <w:lvl w:ilvl="5">
      <w:start w:val="1"/>
      <w:numFmt w:val="decimal"/>
      <w:isLgl/>
      <w:lvlText w:val="%1.%2.%3.%4.%5.%6."/>
      <w:lvlJc w:val="left"/>
      <w:pPr>
        <w:ind w:left="1398" w:hanging="1080"/>
      </w:pPr>
      <w:rPr>
        <w:rFonts w:hint="default"/>
      </w:rPr>
    </w:lvl>
    <w:lvl w:ilvl="6">
      <w:start w:val="1"/>
      <w:numFmt w:val="decimal"/>
      <w:isLgl/>
      <w:lvlText w:val="%1.%2.%3.%4.%5.%6.%7."/>
      <w:lvlJc w:val="left"/>
      <w:pPr>
        <w:ind w:left="1398" w:hanging="1080"/>
      </w:pPr>
      <w:rPr>
        <w:rFonts w:hint="default"/>
      </w:rPr>
    </w:lvl>
    <w:lvl w:ilvl="7">
      <w:start w:val="1"/>
      <w:numFmt w:val="decimal"/>
      <w:isLgl/>
      <w:lvlText w:val="%1.%2.%3.%4.%5.%6.%7.%8."/>
      <w:lvlJc w:val="left"/>
      <w:pPr>
        <w:ind w:left="1758" w:hanging="1440"/>
      </w:pPr>
      <w:rPr>
        <w:rFonts w:hint="default"/>
      </w:rPr>
    </w:lvl>
    <w:lvl w:ilvl="8">
      <w:start w:val="1"/>
      <w:numFmt w:val="decimal"/>
      <w:isLgl/>
      <w:lvlText w:val="%1.%2.%3.%4.%5.%6.%7.%8.%9."/>
      <w:lvlJc w:val="left"/>
      <w:pPr>
        <w:ind w:left="1758" w:hanging="1440"/>
      </w:pPr>
      <w:rPr>
        <w:rFonts w:hint="default"/>
      </w:rPr>
    </w:lvl>
  </w:abstractNum>
  <w:abstractNum w:abstractNumId="49" w15:restartNumberingAfterBreak="0">
    <w:nsid w:val="4D8477AA"/>
    <w:multiLevelType w:val="hybridMultilevel"/>
    <w:tmpl w:val="C76C165C"/>
    <w:lvl w:ilvl="0" w:tplc="4FF843AA">
      <w:start w:val="1"/>
      <w:numFmt w:val="bullet"/>
      <w:lvlText w:val=""/>
      <w:lvlJc w:val="left"/>
      <w:pPr>
        <w:ind w:left="720" w:hanging="360"/>
      </w:pPr>
      <w:rPr>
        <w:rFonts w:ascii="Symbol" w:hAnsi="Symbol" w:hint="default"/>
      </w:rPr>
    </w:lvl>
    <w:lvl w:ilvl="1" w:tplc="1CF42F6A" w:tentative="1">
      <w:start w:val="1"/>
      <w:numFmt w:val="bullet"/>
      <w:lvlText w:val="o"/>
      <w:lvlJc w:val="left"/>
      <w:pPr>
        <w:ind w:left="1440" w:hanging="360"/>
      </w:pPr>
      <w:rPr>
        <w:rFonts w:ascii="Courier New" w:hAnsi="Courier New" w:cs="Courier New" w:hint="default"/>
      </w:rPr>
    </w:lvl>
    <w:lvl w:ilvl="2" w:tplc="52982004" w:tentative="1">
      <w:start w:val="1"/>
      <w:numFmt w:val="bullet"/>
      <w:lvlText w:val=""/>
      <w:lvlJc w:val="left"/>
      <w:pPr>
        <w:ind w:left="2160" w:hanging="360"/>
      </w:pPr>
      <w:rPr>
        <w:rFonts w:ascii="Wingdings" w:hAnsi="Wingdings" w:hint="default"/>
      </w:rPr>
    </w:lvl>
    <w:lvl w:ilvl="3" w:tplc="BE4262A0" w:tentative="1">
      <w:start w:val="1"/>
      <w:numFmt w:val="bullet"/>
      <w:lvlText w:val=""/>
      <w:lvlJc w:val="left"/>
      <w:pPr>
        <w:ind w:left="2880" w:hanging="360"/>
      </w:pPr>
      <w:rPr>
        <w:rFonts w:ascii="Symbol" w:hAnsi="Symbol" w:hint="default"/>
      </w:rPr>
    </w:lvl>
    <w:lvl w:ilvl="4" w:tplc="2F089454" w:tentative="1">
      <w:start w:val="1"/>
      <w:numFmt w:val="bullet"/>
      <w:lvlText w:val="o"/>
      <w:lvlJc w:val="left"/>
      <w:pPr>
        <w:ind w:left="3600" w:hanging="360"/>
      </w:pPr>
      <w:rPr>
        <w:rFonts w:ascii="Courier New" w:hAnsi="Courier New" w:cs="Courier New" w:hint="default"/>
      </w:rPr>
    </w:lvl>
    <w:lvl w:ilvl="5" w:tplc="EA9CFDA4" w:tentative="1">
      <w:start w:val="1"/>
      <w:numFmt w:val="bullet"/>
      <w:lvlText w:val=""/>
      <w:lvlJc w:val="left"/>
      <w:pPr>
        <w:ind w:left="4320" w:hanging="360"/>
      </w:pPr>
      <w:rPr>
        <w:rFonts w:ascii="Wingdings" w:hAnsi="Wingdings" w:hint="default"/>
      </w:rPr>
    </w:lvl>
    <w:lvl w:ilvl="6" w:tplc="4A7A7D06" w:tentative="1">
      <w:start w:val="1"/>
      <w:numFmt w:val="bullet"/>
      <w:lvlText w:val=""/>
      <w:lvlJc w:val="left"/>
      <w:pPr>
        <w:ind w:left="5040" w:hanging="360"/>
      </w:pPr>
      <w:rPr>
        <w:rFonts w:ascii="Symbol" w:hAnsi="Symbol" w:hint="default"/>
      </w:rPr>
    </w:lvl>
    <w:lvl w:ilvl="7" w:tplc="C8D6741E" w:tentative="1">
      <w:start w:val="1"/>
      <w:numFmt w:val="bullet"/>
      <w:lvlText w:val="o"/>
      <w:lvlJc w:val="left"/>
      <w:pPr>
        <w:ind w:left="5760" w:hanging="360"/>
      </w:pPr>
      <w:rPr>
        <w:rFonts w:ascii="Courier New" w:hAnsi="Courier New" w:cs="Courier New" w:hint="default"/>
      </w:rPr>
    </w:lvl>
    <w:lvl w:ilvl="8" w:tplc="2BE8F338" w:tentative="1">
      <w:start w:val="1"/>
      <w:numFmt w:val="bullet"/>
      <w:lvlText w:val=""/>
      <w:lvlJc w:val="left"/>
      <w:pPr>
        <w:ind w:left="6480" w:hanging="360"/>
      </w:pPr>
      <w:rPr>
        <w:rFonts w:ascii="Wingdings" w:hAnsi="Wingdings" w:hint="default"/>
      </w:rPr>
    </w:lvl>
  </w:abstractNum>
  <w:abstractNum w:abstractNumId="50" w15:restartNumberingAfterBreak="0">
    <w:nsid w:val="4F75037A"/>
    <w:multiLevelType w:val="multilevel"/>
    <w:tmpl w:val="1374B40E"/>
    <w:lvl w:ilvl="0">
      <w:start w:val="1"/>
      <w:numFmt w:val="decimal"/>
      <w:lvlText w:val="%1."/>
      <w:lvlJc w:val="left"/>
      <w:pPr>
        <w:ind w:left="720" w:hanging="360"/>
      </w:pPr>
      <w:rPr>
        <w:rFonts w:hint="default"/>
        <w:b/>
        <w:i w:val="0"/>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1" w15:restartNumberingAfterBreak="0">
    <w:nsid w:val="5013315A"/>
    <w:multiLevelType w:val="hybridMultilevel"/>
    <w:tmpl w:val="2A5081FE"/>
    <w:lvl w:ilvl="0" w:tplc="FFFFFFFF">
      <w:start w:val="1"/>
      <w:numFmt w:val="bullet"/>
      <w:lvlText w:val=""/>
      <w:lvlJc w:val="left"/>
      <w:pPr>
        <w:ind w:left="686" w:hanging="360"/>
      </w:pPr>
      <w:rPr>
        <w:rFonts w:ascii="Symbol" w:hAnsi="Symbol" w:hint="default"/>
      </w:rPr>
    </w:lvl>
    <w:lvl w:ilvl="1" w:tplc="FFFFFFFF">
      <w:start w:val="1"/>
      <w:numFmt w:val="bullet"/>
      <w:lvlText w:val="o"/>
      <w:lvlJc w:val="left"/>
      <w:pPr>
        <w:ind w:left="1406" w:hanging="360"/>
      </w:pPr>
      <w:rPr>
        <w:rFonts w:ascii="Courier New" w:hAnsi="Courier New" w:cs="Courier New" w:hint="default"/>
      </w:rPr>
    </w:lvl>
    <w:lvl w:ilvl="2" w:tplc="FFFFFFFF">
      <w:start w:val="1"/>
      <w:numFmt w:val="bullet"/>
      <w:lvlText w:val=""/>
      <w:lvlJc w:val="left"/>
      <w:pPr>
        <w:ind w:left="2126" w:hanging="360"/>
      </w:pPr>
      <w:rPr>
        <w:rFonts w:ascii="Wingdings" w:hAnsi="Wingdings" w:hint="default"/>
      </w:rPr>
    </w:lvl>
    <w:lvl w:ilvl="3" w:tplc="FFFFFFFF">
      <w:start w:val="1"/>
      <w:numFmt w:val="bullet"/>
      <w:lvlText w:val=""/>
      <w:lvlJc w:val="left"/>
      <w:pPr>
        <w:ind w:left="2846" w:hanging="360"/>
      </w:pPr>
      <w:rPr>
        <w:rFonts w:ascii="Symbol" w:hAnsi="Symbol" w:hint="default"/>
      </w:rPr>
    </w:lvl>
    <w:lvl w:ilvl="4" w:tplc="FFFFFFFF">
      <w:start w:val="1"/>
      <w:numFmt w:val="bullet"/>
      <w:lvlText w:val="o"/>
      <w:lvlJc w:val="left"/>
      <w:pPr>
        <w:ind w:left="3566" w:hanging="360"/>
      </w:pPr>
      <w:rPr>
        <w:rFonts w:ascii="Courier New" w:hAnsi="Courier New" w:cs="Courier New" w:hint="default"/>
      </w:rPr>
    </w:lvl>
    <w:lvl w:ilvl="5" w:tplc="FFFFFFFF">
      <w:start w:val="1"/>
      <w:numFmt w:val="bullet"/>
      <w:lvlText w:val=""/>
      <w:lvlJc w:val="left"/>
      <w:pPr>
        <w:ind w:left="4286" w:hanging="360"/>
      </w:pPr>
      <w:rPr>
        <w:rFonts w:ascii="Wingdings" w:hAnsi="Wingdings" w:hint="default"/>
      </w:rPr>
    </w:lvl>
    <w:lvl w:ilvl="6" w:tplc="FFFFFFFF">
      <w:start w:val="1"/>
      <w:numFmt w:val="bullet"/>
      <w:lvlText w:val=""/>
      <w:lvlJc w:val="left"/>
      <w:pPr>
        <w:ind w:left="5006" w:hanging="360"/>
      </w:pPr>
      <w:rPr>
        <w:rFonts w:ascii="Symbol" w:hAnsi="Symbol" w:hint="default"/>
      </w:rPr>
    </w:lvl>
    <w:lvl w:ilvl="7" w:tplc="FFFFFFFF">
      <w:start w:val="1"/>
      <w:numFmt w:val="bullet"/>
      <w:lvlText w:val="o"/>
      <w:lvlJc w:val="left"/>
      <w:pPr>
        <w:ind w:left="5726" w:hanging="360"/>
      </w:pPr>
      <w:rPr>
        <w:rFonts w:ascii="Courier New" w:hAnsi="Courier New" w:cs="Courier New" w:hint="default"/>
      </w:rPr>
    </w:lvl>
    <w:lvl w:ilvl="8" w:tplc="FFFFFFFF">
      <w:start w:val="1"/>
      <w:numFmt w:val="bullet"/>
      <w:lvlText w:val=""/>
      <w:lvlJc w:val="left"/>
      <w:pPr>
        <w:ind w:left="6446" w:hanging="360"/>
      </w:pPr>
      <w:rPr>
        <w:rFonts w:ascii="Wingdings" w:hAnsi="Wingdings" w:hint="default"/>
      </w:rPr>
    </w:lvl>
  </w:abstractNum>
  <w:abstractNum w:abstractNumId="52" w15:restartNumberingAfterBreak="0">
    <w:nsid w:val="50230F1B"/>
    <w:multiLevelType w:val="hybridMultilevel"/>
    <w:tmpl w:val="216CA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52085028"/>
    <w:multiLevelType w:val="multilevel"/>
    <w:tmpl w:val="99B41B4A"/>
    <w:lvl w:ilvl="0">
      <w:start w:val="1"/>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54" w15:restartNumberingAfterBreak="0">
    <w:nsid w:val="52140058"/>
    <w:multiLevelType w:val="multilevel"/>
    <w:tmpl w:val="A9F48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2E8468E"/>
    <w:multiLevelType w:val="multilevel"/>
    <w:tmpl w:val="EB18BCC6"/>
    <w:lvl w:ilvl="0">
      <w:start w:val="1"/>
      <w:numFmt w:val="decimal"/>
      <w:lvlText w:val="%1."/>
      <w:lvlJc w:val="left"/>
      <w:pPr>
        <w:ind w:left="720" w:hanging="360"/>
      </w:pPr>
      <w:rPr>
        <w:rFonts w:hint="default"/>
        <w:b/>
        <w:i w:val="0"/>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080" w:hanging="720"/>
      </w:pPr>
      <w:rPr>
        <w:rFonts w:hint="default"/>
        <w:b w:val="0"/>
        <w:i w:val="0"/>
      </w:rPr>
    </w:lvl>
    <w:lvl w:ilvl="4">
      <w:start w:val="1"/>
      <w:numFmt w:val="decimal"/>
      <w:isLgl/>
      <w:lvlText w:val="%1.%2.%3.%4.%5."/>
      <w:lvlJc w:val="left"/>
      <w:pPr>
        <w:ind w:left="1440" w:hanging="1080"/>
      </w:pPr>
      <w:rPr>
        <w:rFonts w:hint="default"/>
        <w:b w:val="0"/>
        <w:i w:val="0"/>
      </w:rPr>
    </w:lvl>
    <w:lvl w:ilvl="5">
      <w:start w:val="1"/>
      <w:numFmt w:val="decimal"/>
      <w:isLgl/>
      <w:lvlText w:val="%1.%2.%3.%4.%5.%6."/>
      <w:lvlJc w:val="left"/>
      <w:pPr>
        <w:ind w:left="1440" w:hanging="1080"/>
      </w:pPr>
      <w:rPr>
        <w:rFonts w:hint="default"/>
        <w:b w:val="0"/>
        <w:i w:val="0"/>
      </w:rPr>
    </w:lvl>
    <w:lvl w:ilvl="6">
      <w:start w:val="1"/>
      <w:numFmt w:val="decimal"/>
      <w:isLgl/>
      <w:lvlText w:val="%1.%2.%3.%4.%5.%6.%7."/>
      <w:lvlJc w:val="left"/>
      <w:pPr>
        <w:ind w:left="1440" w:hanging="1080"/>
      </w:pPr>
      <w:rPr>
        <w:rFonts w:hint="default"/>
        <w:b w:val="0"/>
        <w:i w:val="0"/>
      </w:rPr>
    </w:lvl>
    <w:lvl w:ilvl="7">
      <w:start w:val="1"/>
      <w:numFmt w:val="decimal"/>
      <w:isLgl/>
      <w:lvlText w:val="%1.%2.%3.%4.%5.%6.%7.%8."/>
      <w:lvlJc w:val="left"/>
      <w:pPr>
        <w:ind w:left="1800" w:hanging="1440"/>
      </w:pPr>
      <w:rPr>
        <w:rFonts w:hint="default"/>
        <w:b w:val="0"/>
        <w:i w:val="0"/>
      </w:rPr>
    </w:lvl>
    <w:lvl w:ilvl="8">
      <w:start w:val="1"/>
      <w:numFmt w:val="decimal"/>
      <w:isLgl/>
      <w:lvlText w:val="%1.%2.%3.%4.%5.%6.%7.%8.%9."/>
      <w:lvlJc w:val="left"/>
      <w:pPr>
        <w:ind w:left="1800" w:hanging="1440"/>
      </w:pPr>
      <w:rPr>
        <w:rFonts w:hint="default"/>
        <w:b w:val="0"/>
        <w:i w:val="0"/>
      </w:rPr>
    </w:lvl>
  </w:abstractNum>
  <w:abstractNum w:abstractNumId="56" w15:restartNumberingAfterBreak="0">
    <w:nsid w:val="56E71A7B"/>
    <w:multiLevelType w:val="hybridMultilevel"/>
    <w:tmpl w:val="C3CCE13A"/>
    <w:lvl w:ilvl="0" w:tplc="8550E120">
      <w:start w:val="1"/>
      <w:numFmt w:val="bullet"/>
      <w:lvlText w:val=""/>
      <w:lvlJc w:val="left"/>
      <w:pPr>
        <w:tabs>
          <w:tab w:val="num" w:pos="720"/>
        </w:tabs>
        <w:ind w:left="720" w:hanging="360"/>
      </w:pPr>
      <w:rPr>
        <w:rFonts w:ascii="Symbol" w:hAnsi="Symbol" w:hint="default"/>
        <w:b w:val="0"/>
        <w:i w:val="0"/>
        <w:color w:val="auto"/>
        <w:sz w:val="20"/>
        <w:szCs w:val="20"/>
      </w:rPr>
    </w:lvl>
    <w:lvl w:ilvl="1" w:tplc="0E72A0E6" w:tentative="1">
      <w:start w:val="1"/>
      <w:numFmt w:val="bullet"/>
      <w:lvlText w:val="o"/>
      <w:lvlJc w:val="left"/>
      <w:pPr>
        <w:tabs>
          <w:tab w:val="num" w:pos="1440"/>
        </w:tabs>
        <w:ind w:left="1440" w:hanging="360"/>
      </w:pPr>
      <w:rPr>
        <w:rFonts w:ascii="Courier New" w:hAnsi="Courier New" w:cs="Courier New" w:hint="default"/>
      </w:rPr>
    </w:lvl>
    <w:lvl w:ilvl="2" w:tplc="1140149C" w:tentative="1">
      <w:start w:val="1"/>
      <w:numFmt w:val="bullet"/>
      <w:lvlText w:val=""/>
      <w:lvlJc w:val="left"/>
      <w:pPr>
        <w:tabs>
          <w:tab w:val="num" w:pos="2160"/>
        </w:tabs>
        <w:ind w:left="2160" w:hanging="360"/>
      </w:pPr>
      <w:rPr>
        <w:rFonts w:ascii="Wingdings" w:hAnsi="Wingdings" w:hint="default"/>
      </w:rPr>
    </w:lvl>
    <w:lvl w:ilvl="3" w:tplc="07B4E34A" w:tentative="1">
      <w:start w:val="1"/>
      <w:numFmt w:val="bullet"/>
      <w:lvlText w:val=""/>
      <w:lvlJc w:val="left"/>
      <w:pPr>
        <w:tabs>
          <w:tab w:val="num" w:pos="2880"/>
        </w:tabs>
        <w:ind w:left="2880" w:hanging="360"/>
      </w:pPr>
      <w:rPr>
        <w:rFonts w:ascii="Symbol" w:hAnsi="Symbol" w:hint="default"/>
      </w:rPr>
    </w:lvl>
    <w:lvl w:ilvl="4" w:tplc="19FC242E" w:tentative="1">
      <w:start w:val="1"/>
      <w:numFmt w:val="bullet"/>
      <w:lvlText w:val="o"/>
      <w:lvlJc w:val="left"/>
      <w:pPr>
        <w:tabs>
          <w:tab w:val="num" w:pos="3600"/>
        </w:tabs>
        <w:ind w:left="3600" w:hanging="360"/>
      </w:pPr>
      <w:rPr>
        <w:rFonts w:ascii="Courier New" w:hAnsi="Courier New" w:cs="Courier New" w:hint="default"/>
      </w:rPr>
    </w:lvl>
    <w:lvl w:ilvl="5" w:tplc="681EC83A" w:tentative="1">
      <w:start w:val="1"/>
      <w:numFmt w:val="bullet"/>
      <w:lvlText w:val=""/>
      <w:lvlJc w:val="left"/>
      <w:pPr>
        <w:tabs>
          <w:tab w:val="num" w:pos="4320"/>
        </w:tabs>
        <w:ind w:left="4320" w:hanging="360"/>
      </w:pPr>
      <w:rPr>
        <w:rFonts w:ascii="Wingdings" w:hAnsi="Wingdings" w:hint="default"/>
      </w:rPr>
    </w:lvl>
    <w:lvl w:ilvl="6" w:tplc="D1E62120" w:tentative="1">
      <w:start w:val="1"/>
      <w:numFmt w:val="bullet"/>
      <w:lvlText w:val=""/>
      <w:lvlJc w:val="left"/>
      <w:pPr>
        <w:tabs>
          <w:tab w:val="num" w:pos="5040"/>
        </w:tabs>
        <w:ind w:left="5040" w:hanging="360"/>
      </w:pPr>
      <w:rPr>
        <w:rFonts w:ascii="Symbol" w:hAnsi="Symbol" w:hint="default"/>
      </w:rPr>
    </w:lvl>
    <w:lvl w:ilvl="7" w:tplc="37423C2E" w:tentative="1">
      <w:start w:val="1"/>
      <w:numFmt w:val="bullet"/>
      <w:lvlText w:val="o"/>
      <w:lvlJc w:val="left"/>
      <w:pPr>
        <w:tabs>
          <w:tab w:val="num" w:pos="5760"/>
        </w:tabs>
        <w:ind w:left="5760" w:hanging="360"/>
      </w:pPr>
      <w:rPr>
        <w:rFonts w:ascii="Courier New" w:hAnsi="Courier New" w:cs="Courier New" w:hint="default"/>
      </w:rPr>
    </w:lvl>
    <w:lvl w:ilvl="8" w:tplc="37D43DC0"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6F12226"/>
    <w:multiLevelType w:val="multilevel"/>
    <w:tmpl w:val="92FC4FFE"/>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5AF953AB"/>
    <w:multiLevelType w:val="hybridMultilevel"/>
    <w:tmpl w:val="64C8BACE"/>
    <w:lvl w:ilvl="0" w:tplc="E6E0E612">
      <w:start w:val="1"/>
      <w:numFmt w:val="bullet"/>
      <w:lvlText w:val=""/>
      <w:lvlJc w:val="left"/>
      <w:pPr>
        <w:tabs>
          <w:tab w:val="num" w:pos="785"/>
        </w:tabs>
        <w:ind w:left="785" w:hanging="360"/>
      </w:pPr>
      <w:rPr>
        <w:rFonts w:ascii="Symbol" w:hAnsi="Symbol" w:hint="default"/>
        <w:b w:val="0"/>
        <w:i w:val="0"/>
        <w:color w:val="auto"/>
        <w:sz w:val="20"/>
        <w:szCs w:val="20"/>
      </w:rPr>
    </w:lvl>
    <w:lvl w:ilvl="1" w:tplc="D8CCC160" w:tentative="1">
      <w:start w:val="1"/>
      <w:numFmt w:val="bullet"/>
      <w:lvlText w:val="o"/>
      <w:lvlJc w:val="left"/>
      <w:pPr>
        <w:tabs>
          <w:tab w:val="num" w:pos="1505"/>
        </w:tabs>
        <w:ind w:left="1505" w:hanging="360"/>
      </w:pPr>
      <w:rPr>
        <w:rFonts w:ascii="Courier New" w:hAnsi="Courier New" w:cs="Courier New" w:hint="default"/>
      </w:rPr>
    </w:lvl>
    <w:lvl w:ilvl="2" w:tplc="F386F930" w:tentative="1">
      <w:start w:val="1"/>
      <w:numFmt w:val="bullet"/>
      <w:lvlText w:val=""/>
      <w:lvlJc w:val="left"/>
      <w:pPr>
        <w:tabs>
          <w:tab w:val="num" w:pos="2225"/>
        </w:tabs>
        <w:ind w:left="2225" w:hanging="360"/>
      </w:pPr>
      <w:rPr>
        <w:rFonts w:ascii="Wingdings" w:hAnsi="Wingdings" w:hint="default"/>
      </w:rPr>
    </w:lvl>
    <w:lvl w:ilvl="3" w:tplc="47981958" w:tentative="1">
      <w:start w:val="1"/>
      <w:numFmt w:val="bullet"/>
      <w:lvlText w:val=""/>
      <w:lvlJc w:val="left"/>
      <w:pPr>
        <w:tabs>
          <w:tab w:val="num" w:pos="2945"/>
        </w:tabs>
        <w:ind w:left="2945" w:hanging="360"/>
      </w:pPr>
      <w:rPr>
        <w:rFonts w:ascii="Symbol" w:hAnsi="Symbol" w:hint="default"/>
      </w:rPr>
    </w:lvl>
    <w:lvl w:ilvl="4" w:tplc="9FA28C1E" w:tentative="1">
      <w:start w:val="1"/>
      <w:numFmt w:val="bullet"/>
      <w:lvlText w:val="o"/>
      <w:lvlJc w:val="left"/>
      <w:pPr>
        <w:tabs>
          <w:tab w:val="num" w:pos="3665"/>
        </w:tabs>
        <w:ind w:left="3665" w:hanging="360"/>
      </w:pPr>
      <w:rPr>
        <w:rFonts w:ascii="Courier New" w:hAnsi="Courier New" w:cs="Courier New" w:hint="default"/>
      </w:rPr>
    </w:lvl>
    <w:lvl w:ilvl="5" w:tplc="F9D05EF6" w:tentative="1">
      <w:start w:val="1"/>
      <w:numFmt w:val="bullet"/>
      <w:lvlText w:val=""/>
      <w:lvlJc w:val="left"/>
      <w:pPr>
        <w:tabs>
          <w:tab w:val="num" w:pos="4385"/>
        </w:tabs>
        <w:ind w:left="4385" w:hanging="360"/>
      </w:pPr>
      <w:rPr>
        <w:rFonts w:ascii="Wingdings" w:hAnsi="Wingdings" w:hint="default"/>
      </w:rPr>
    </w:lvl>
    <w:lvl w:ilvl="6" w:tplc="5D6A353E" w:tentative="1">
      <w:start w:val="1"/>
      <w:numFmt w:val="bullet"/>
      <w:lvlText w:val=""/>
      <w:lvlJc w:val="left"/>
      <w:pPr>
        <w:tabs>
          <w:tab w:val="num" w:pos="5105"/>
        </w:tabs>
        <w:ind w:left="5105" w:hanging="360"/>
      </w:pPr>
      <w:rPr>
        <w:rFonts w:ascii="Symbol" w:hAnsi="Symbol" w:hint="default"/>
      </w:rPr>
    </w:lvl>
    <w:lvl w:ilvl="7" w:tplc="08BEB298" w:tentative="1">
      <w:start w:val="1"/>
      <w:numFmt w:val="bullet"/>
      <w:lvlText w:val="o"/>
      <w:lvlJc w:val="left"/>
      <w:pPr>
        <w:tabs>
          <w:tab w:val="num" w:pos="5825"/>
        </w:tabs>
        <w:ind w:left="5825" w:hanging="360"/>
      </w:pPr>
      <w:rPr>
        <w:rFonts w:ascii="Courier New" w:hAnsi="Courier New" w:cs="Courier New" w:hint="default"/>
      </w:rPr>
    </w:lvl>
    <w:lvl w:ilvl="8" w:tplc="1B20E672" w:tentative="1">
      <w:start w:val="1"/>
      <w:numFmt w:val="bullet"/>
      <w:lvlText w:val=""/>
      <w:lvlJc w:val="left"/>
      <w:pPr>
        <w:tabs>
          <w:tab w:val="num" w:pos="6545"/>
        </w:tabs>
        <w:ind w:left="6545" w:hanging="360"/>
      </w:pPr>
      <w:rPr>
        <w:rFonts w:ascii="Wingdings" w:hAnsi="Wingdings" w:hint="default"/>
      </w:rPr>
    </w:lvl>
  </w:abstractNum>
  <w:abstractNum w:abstractNumId="59" w15:restartNumberingAfterBreak="0">
    <w:nsid w:val="5B296B92"/>
    <w:multiLevelType w:val="multilevel"/>
    <w:tmpl w:val="DDDE20E6"/>
    <w:lvl w:ilvl="0">
      <w:start w:val="1"/>
      <w:numFmt w:val="decimal"/>
      <w:lvlText w:val="%1."/>
      <w:lvlJc w:val="left"/>
      <w:pPr>
        <w:ind w:left="678" w:hanging="360"/>
      </w:pPr>
      <w:rPr>
        <w:rFonts w:hint="default"/>
      </w:rPr>
    </w:lvl>
    <w:lvl w:ilvl="1">
      <w:start w:val="1"/>
      <w:numFmt w:val="decimal"/>
      <w:isLgl/>
      <w:lvlText w:val="%1.%2."/>
      <w:lvlJc w:val="left"/>
      <w:pPr>
        <w:ind w:left="678" w:hanging="360"/>
      </w:pPr>
      <w:rPr>
        <w:rFonts w:hint="default"/>
      </w:rPr>
    </w:lvl>
    <w:lvl w:ilvl="2">
      <w:start w:val="1"/>
      <w:numFmt w:val="decimal"/>
      <w:isLgl/>
      <w:lvlText w:val="%1.%2.%3."/>
      <w:lvlJc w:val="left"/>
      <w:pPr>
        <w:ind w:left="1038" w:hanging="720"/>
      </w:pPr>
      <w:rPr>
        <w:rFonts w:hint="default"/>
      </w:rPr>
    </w:lvl>
    <w:lvl w:ilvl="3">
      <w:start w:val="1"/>
      <w:numFmt w:val="decimal"/>
      <w:isLgl/>
      <w:lvlText w:val="%1.%2.%3.%4."/>
      <w:lvlJc w:val="left"/>
      <w:pPr>
        <w:ind w:left="1038" w:hanging="720"/>
      </w:pPr>
      <w:rPr>
        <w:rFonts w:hint="default"/>
      </w:rPr>
    </w:lvl>
    <w:lvl w:ilvl="4">
      <w:start w:val="1"/>
      <w:numFmt w:val="decimal"/>
      <w:isLgl/>
      <w:lvlText w:val="%1.%2.%3.%4.%5."/>
      <w:lvlJc w:val="left"/>
      <w:pPr>
        <w:ind w:left="1398" w:hanging="1080"/>
      </w:pPr>
      <w:rPr>
        <w:rFonts w:hint="default"/>
      </w:rPr>
    </w:lvl>
    <w:lvl w:ilvl="5">
      <w:start w:val="1"/>
      <w:numFmt w:val="decimal"/>
      <w:isLgl/>
      <w:lvlText w:val="%1.%2.%3.%4.%5.%6."/>
      <w:lvlJc w:val="left"/>
      <w:pPr>
        <w:ind w:left="1398" w:hanging="1080"/>
      </w:pPr>
      <w:rPr>
        <w:rFonts w:hint="default"/>
      </w:rPr>
    </w:lvl>
    <w:lvl w:ilvl="6">
      <w:start w:val="1"/>
      <w:numFmt w:val="decimal"/>
      <w:isLgl/>
      <w:lvlText w:val="%1.%2.%3.%4.%5.%6.%7."/>
      <w:lvlJc w:val="left"/>
      <w:pPr>
        <w:ind w:left="1398" w:hanging="1080"/>
      </w:pPr>
      <w:rPr>
        <w:rFonts w:hint="default"/>
      </w:rPr>
    </w:lvl>
    <w:lvl w:ilvl="7">
      <w:start w:val="1"/>
      <w:numFmt w:val="decimal"/>
      <w:isLgl/>
      <w:lvlText w:val="%1.%2.%3.%4.%5.%6.%7.%8."/>
      <w:lvlJc w:val="left"/>
      <w:pPr>
        <w:ind w:left="1758" w:hanging="1440"/>
      </w:pPr>
      <w:rPr>
        <w:rFonts w:hint="default"/>
      </w:rPr>
    </w:lvl>
    <w:lvl w:ilvl="8">
      <w:start w:val="1"/>
      <w:numFmt w:val="decimal"/>
      <w:isLgl/>
      <w:lvlText w:val="%1.%2.%3.%4.%5.%6.%7.%8.%9."/>
      <w:lvlJc w:val="left"/>
      <w:pPr>
        <w:ind w:left="1758" w:hanging="1440"/>
      </w:pPr>
      <w:rPr>
        <w:rFonts w:hint="default"/>
      </w:rPr>
    </w:lvl>
  </w:abstractNum>
  <w:abstractNum w:abstractNumId="60" w15:restartNumberingAfterBreak="0">
    <w:nsid w:val="5B4F297D"/>
    <w:multiLevelType w:val="multilevel"/>
    <w:tmpl w:val="2714752C"/>
    <w:lvl w:ilvl="0">
      <w:start w:val="1"/>
      <w:numFmt w:val="decimal"/>
      <w:lvlText w:val="%1."/>
      <w:lvlJc w:val="left"/>
      <w:pPr>
        <w:ind w:left="672" w:hanging="360"/>
      </w:pPr>
      <w:rPr>
        <w:rFonts w:hint="default"/>
        <w:b/>
        <w:i w:val="0"/>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5B867B9E"/>
    <w:multiLevelType w:val="hybridMultilevel"/>
    <w:tmpl w:val="90CEB0A0"/>
    <w:lvl w:ilvl="0" w:tplc="899A74FC">
      <w:start w:val="1"/>
      <w:numFmt w:val="bullet"/>
      <w:lvlText w:val=""/>
      <w:lvlJc w:val="left"/>
      <w:pPr>
        <w:tabs>
          <w:tab w:val="num" w:pos="720"/>
        </w:tabs>
        <w:ind w:left="720" w:hanging="360"/>
      </w:pPr>
      <w:rPr>
        <w:rFonts w:ascii="Symbol" w:hAnsi="Symbol"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60E9275C"/>
    <w:multiLevelType w:val="multilevel"/>
    <w:tmpl w:val="3AFC453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64653EAB"/>
    <w:multiLevelType w:val="hybridMultilevel"/>
    <w:tmpl w:val="D6309CCC"/>
    <w:lvl w:ilvl="0" w:tplc="99C487DA">
      <w:start w:val="1"/>
      <w:numFmt w:val="bullet"/>
      <w:lvlText w:val=""/>
      <w:lvlJc w:val="left"/>
      <w:pPr>
        <w:ind w:left="720" w:hanging="360"/>
      </w:pPr>
      <w:rPr>
        <w:rFonts w:ascii="Symbol" w:hAnsi="Symbol" w:hint="default"/>
      </w:rPr>
    </w:lvl>
    <w:lvl w:ilvl="1" w:tplc="4FA4CE00">
      <w:start w:val="1"/>
      <w:numFmt w:val="bullet"/>
      <w:lvlText w:val="o"/>
      <w:lvlJc w:val="left"/>
      <w:pPr>
        <w:ind w:left="1440" w:hanging="360"/>
      </w:pPr>
      <w:rPr>
        <w:rFonts w:ascii="Courier New" w:hAnsi="Courier New" w:cs="Courier New" w:hint="default"/>
      </w:rPr>
    </w:lvl>
    <w:lvl w:ilvl="2" w:tplc="77A8DC1E">
      <w:start w:val="1"/>
      <w:numFmt w:val="bullet"/>
      <w:lvlText w:val=""/>
      <w:lvlJc w:val="left"/>
      <w:pPr>
        <w:ind w:left="2160" w:hanging="360"/>
      </w:pPr>
      <w:rPr>
        <w:rFonts w:ascii="Wingdings" w:hAnsi="Wingdings" w:hint="default"/>
      </w:rPr>
    </w:lvl>
    <w:lvl w:ilvl="3" w:tplc="19226C2A">
      <w:start w:val="1"/>
      <w:numFmt w:val="bullet"/>
      <w:lvlText w:val=""/>
      <w:lvlJc w:val="left"/>
      <w:pPr>
        <w:ind w:left="2880" w:hanging="360"/>
      </w:pPr>
      <w:rPr>
        <w:rFonts w:ascii="Symbol" w:hAnsi="Symbol" w:hint="default"/>
      </w:rPr>
    </w:lvl>
    <w:lvl w:ilvl="4" w:tplc="F022CA14">
      <w:start w:val="1"/>
      <w:numFmt w:val="bullet"/>
      <w:lvlText w:val="o"/>
      <w:lvlJc w:val="left"/>
      <w:pPr>
        <w:ind w:left="3600" w:hanging="360"/>
      </w:pPr>
      <w:rPr>
        <w:rFonts w:ascii="Courier New" w:hAnsi="Courier New" w:cs="Courier New" w:hint="default"/>
      </w:rPr>
    </w:lvl>
    <w:lvl w:ilvl="5" w:tplc="FA8EC28A">
      <w:start w:val="1"/>
      <w:numFmt w:val="bullet"/>
      <w:lvlText w:val=""/>
      <w:lvlJc w:val="left"/>
      <w:pPr>
        <w:ind w:left="4320" w:hanging="360"/>
      </w:pPr>
      <w:rPr>
        <w:rFonts w:ascii="Wingdings" w:hAnsi="Wingdings" w:hint="default"/>
      </w:rPr>
    </w:lvl>
    <w:lvl w:ilvl="6" w:tplc="AE38103A">
      <w:start w:val="1"/>
      <w:numFmt w:val="bullet"/>
      <w:lvlText w:val=""/>
      <w:lvlJc w:val="left"/>
      <w:pPr>
        <w:ind w:left="5040" w:hanging="360"/>
      </w:pPr>
      <w:rPr>
        <w:rFonts w:ascii="Symbol" w:hAnsi="Symbol" w:hint="default"/>
      </w:rPr>
    </w:lvl>
    <w:lvl w:ilvl="7" w:tplc="D8C47D06">
      <w:start w:val="1"/>
      <w:numFmt w:val="bullet"/>
      <w:lvlText w:val="o"/>
      <w:lvlJc w:val="left"/>
      <w:pPr>
        <w:ind w:left="5760" w:hanging="360"/>
      </w:pPr>
      <w:rPr>
        <w:rFonts w:ascii="Courier New" w:hAnsi="Courier New" w:cs="Courier New" w:hint="default"/>
      </w:rPr>
    </w:lvl>
    <w:lvl w:ilvl="8" w:tplc="D758ED22">
      <w:start w:val="1"/>
      <w:numFmt w:val="bullet"/>
      <w:lvlText w:val=""/>
      <w:lvlJc w:val="left"/>
      <w:pPr>
        <w:ind w:left="6480" w:hanging="360"/>
      </w:pPr>
      <w:rPr>
        <w:rFonts w:ascii="Wingdings" w:hAnsi="Wingdings" w:hint="default"/>
      </w:rPr>
    </w:lvl>
  </w:abstractNum>
  <w:abstractNum w:abstractNumId="64" w15:restartNumberingAfterBreak="0">
    <w:nsid w:val="655B3377"/>
    <w:multiLevelType w:val="hybridMultilevel"/>
    <w:tmpl w:val="47783028"/>
    <w:lvl w:ilvl="0" w:tplc="EAECDC6C">
      <w:start w:val="1"/>
      <w:numFmt w:val="bullet"/>
      <w:lvlText w:val=""/>
      <w:lvlJc w:val="left"/>
      <w:pPr>
        <w:tabs>
          <w:tab w:val="num" w:pos="720"/>
        </w:tabs>
        <w:ind w:left="720" w:hanging="360"/>
      </w:pPr>
      <w:rPr>
        <w:rFonts w:ascii="Symbol" w:hAnsi="Symbol" w:hint="default"/>
        <w:b w:val="0"/>
        <w:i w:val="0"/>
        <w:color w:val="auto"/>
        <w:sz w:val="20"/>
        <w:szCs w:val="20"/>
      </w:rPr>
    </w:lvl>
    <w:lvl w:ilvl="1" w:tplc="8D3CD1D4" w:tentative="1">
      <w:start w:val="1"/>
      <w:numFmt w:val="bullet"/>
      <w:lvlText w:val="o"/>
      <w:lvlJc w:val="left"/>
      <w:pPr>
        <w:tabs>
          <w:tab w:val="num" w:pos="1440"/>
        </w:tabs>
        <w:ind w:left="1440" w:hanging="360"/>
      </w:pPr>
      <w:rPr>
        <w:rFonts w:ascii="Courier New" w:hAnsi="Courier New" w:cs="Courier New" w:hint="default"/>
      </w:rPr>
    </w:lvl>
    <w:lvl w:ilvl="2" w:tplc="610A19CC" w:tentative="1">
      <w:start w:val="1"/>
      <w:numFmt w:val="bullet"/>
      <w:lvlText w:val=""/>
      <w:lvlJc w:val="left"/>
      <w:pPr>
        <w:tabs>
          <w:tab w:val="num" w:pos="2160"/>
        </w:tabs>
        <w:ind w:left="2160" w:hanging="360"/>
      </w:pPr>
      <w:rPr>
        <w:rFonts w:ascii="Wingdings" w:hAnsi="Wingdings" w:hint="default"/>
      </w:rPr>
    </w:lvl>
    <w:lvl w:ilvl="3" w:tplc="E8FCD134" w:tentative="1">
      <w:start w:val="1"/>
      <w:numFmt w:val="bullet"/>
      <w:lvlText w:val=""/>
      <w:lvlJc w:val="left"/>
      <w:pPr>
        <w:tabs>
          <w:tab w:val="num" w:pos="2880"/>
        </w:tabs>
        <w:ind w:left="2880" w:hanging="360"/>
      </w:pPr>
      <w:rPr>
        <w:rFonts w:ascii="Symbol" w:hAnsi="Symbol" w:hint="default"/>
      </w:rPr>
    </w:lvl>
    <w:lvl w:ilvl="4" w:tplc="5BF68078" w:tentative="1">
      <w:start w:val="1"/>
      <w:numFmt w:val="bullet"/>
      <w:lvlText w:val="o"/>
      <w:lvlJc w:val="left"/>
      <w:pPr>
        <w:tabs>
          <w:tab w:val="num" w:pos="3600"/>
        </w:tabs>
        <w:ind w:left="3600" w:hanging="360"/>
      </w:pPr>
      <w:rPr>
        <w:rFonts w:ascii="Courier New" w:hAnsi="Courier New" w:cs="Courier New" w:hint="default"/>
      </w:rPr>
    </w:lvl>
    <w:lvl w:ilvl="5" w:tplc="090208E2" w:tentative="1">
      <w:start w:val="1"/>
      <w:numFmt w:val="bullet"/>
      <w:lvlText w:val=""/>
      <w:lvlJc w:val="left"/>
      <w:pPr>
        <w:tabs>
          <w:tab w:val="num" w:pos="4320"/>
        </w:tabs>
        <w:ind w:left="4320" w:hanging="360"/>
      </w:pPr>
      <w:rPr>
        <w:rFonts w:ascii="Wingdings" w:hAnsi="Wingdings" w:hint="default"/>
      </w:rPr>
    </w:lvl>
    <w:lvl w:ilvl="6" w:tplc="43382D14" w:tentative="1">
      <w:start w:val="1"/>
      <w:numFmt w:val="bullet"/>
      <w:lvlText w:val=""/>
      <w:lvlJc w:val="left"/>
      <w:pPr>
        <w:tabs>
          <w:tab w:val="num" w:pos="5040"/>
        </w:tabs>
        <w:ind w:left="5040" w:hanging="360"/>
      </w:pPr>
      <w:rPr>
        <w:rFonts w:ascii="Symbol" w:hAnsi="Symbol" w:hint="default"/>
      </w:rPr>
    </w:lvl>
    <w:lvl w:ilvl="7" w:tplc="9F8A2064" w:tentative="1">
      <w:start w:val="1"/>
      <w:numFmt w:val="bullet"/>
      <w:lvlText w:val="o"/>
      <w:lvlJc w:val="left"/>
      <w:pPr>
        <w:tabs>
          <w:tab w:val="num" w:pos="5760"/>
        </w:tabs>
        <w:ind w:left="5760" w:hanging="360"/>
      </w:pPr>
      <w:rPr>
        <w:rFonts w:ascii="Courier New" w:hAnsi="Courier New" w:cs="Courier New" w:hint="default"/>
      </w:rPr>
    </w:lvl>
    <w:lvl w:ilvl="8" w:tplc="DDE8A2D6"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655D6000"/>
    <w:multiLevelType w:val="hybridMultilevel"/>
    <w:tmpl w:val="40F67CD4"/>
    <w:lvl w:ilvl="0" w:tplc="FD9AAEB8">
      <w:start w:val="1"/>
      <w:numFmt w:val="bullet"/>
      <w:lvlText w:val="-"/>
      <w:lvlJc w:val="left"/>
      <w:pPr>
        <w:ind w:left="1287" w:hanging="360"/>
      </w:pPr>
      <w:rPr>
        <w:rFonts w:ascii="MS PGothic" w:eastAsia="MS PGothic" w:hAnsi="MS PGothic" w:hint="eastAsia"/>
      </w:rPr>
    </w:lvl>
    <w:lvl w:ilvl="1" w:tplc="3AC021F2" w:tentative="1">
      <w:start w:val="1"/>
      <w:numFmt w:val="bullet"/>
      <w:lvlText w:val="o"/>
      <w:lvlJc w:val="left"/>
      <w:pPr>
        <w:ind w:left="2007" w:hanging="360"/>
      </w:pPr>
      <w:rPr>
        <w:rFonts w:ascii="Courier New" w:hAnsi="Courier New" w:cs="Courier New" w:hint="default"/>
      </w:rPr>
    </w:lvl>
    <w:lvl w:ilvl="2" w:tplc="AA28361C" w:tentative="1">
      <w:start w:val="1"/>
      <w:numFmt w:val="bullet"/>
      <w:lvlText w:val=""/>
      <w:lvlJc w:val="left"/>
      <w:pPr>
        <w:ind w:left="2727" w:hanging="360"/>
      </w:pPr>
      <w:rPr>
        <w:rFonts w:ascii="Wingdings" w:hAnsi="Wingdings" w:hint="default"/>
      </w:rPr>
    </w:lvl>
    <w:lvl w:ilvl="3" w:tplc="31F843AA" w:tentative="1">
      <w:start w:val="1"/>
      <w:numFmt w:val="bullet"/>
      <w:lvlText w:val=""/>
      <w:lvlJc w:val="left"/>
      <w:pPr>
        <w:ind w:left="3447" w:hanging="360"/>
      </w:pPr>
      <w:rPr>
        <w:rFonts w:ascii="Symbol" w:hAnsi="Symbol" w:hint="default"/>
      </w:rPr>
    </w:lvl>
    <w:lvl w:ilvl="4" w:tplc="5C70AC02" w:tentative="1">
      <w:start w:val="1"/>
      <w:numFmt w:val="bullet"/>
      <w:lvlText w:val="o"/>
      <w:lvlJc w:val="left"/>
      <w:pPr>
        <w:ind w:left="4167" w:hanging="360"/>
      </w:pPr>
      <w:rPr>
        <w:rFonts w:ascii="Courier New" w:hAnsi="Courier New" w:cs="Courier New" w:hint="default"/>
      </w:rPr>
    </w:lvl>
    <w:lvl w:ilvl="5" w:tplc="3F806822" w:tentative="1">
      <w:start w:val="1"/>
      <w:numFmt w:val="bullet"/>
      <w:lvlText w:val=""/>
      <w:lvlJc w:val="left"/>
      <w:pPr>
        <w:ind w:left="4887" w:hanging="360"/>
      </w:pPr>
      <w:rPr>
        <w:rFonts w:ascii="Wingdings" w:hAnsi="Wingdings" w:hint="default"/>
      </w:rPr>
    </w:lvl>
    <w:lvl w:ilvl="6" w:tplc="6A34E76E" w:tentative="1">
      <w:start w:val="1"/>
      <w:numFmt w:val="bullet"/>
      <w:lvlText w:val=""/>
      <w:lvlJc w:val="left"/>
      <w:pPr>
        <w:ind w:left="5607" w:hanging="360"/>
      </w:pPr>
      <w:rPr>
        <w:rFonts w:ascii="Symbol" w:hAnsi="Symbol" w:hint="default"/>
      </w:rPr>
    </w:lvl>
    <w:lvl w:ilvl="7" w:tplc="0B0C0A82" w:tentative="1">
      <w:start w:val="1"/>
      <w:numFmt w:val="bullet"/>
      <w:lvlText w:val="o"/>
      <w:lvlJc w:val="left"/>
      <w:pPr>
        <w:ind w:left="6327" w:hanging="360"/>
      </w:pPr>
      <w:rPr>
        <w:rFonts w:ascii="Courier New" w:hAnsi="Courier New" w:cs="Courier New" w:hint="default"/>
      </w:rPr>
    </w:lvl>
    <w:lvl w:ilvl="8" w:tplc="6DFCF72E" w:tentative="1">
      <w:start w:val="1"/>
      <w:numFmt w:val="bullet"/>
      <w:lvlText w:val=""/>
      <w:lvlJc w:val="left"/>
      <w:pPr>
        <w:ind w:left="7047" w:hanging="360"/>
      </w:pPr>
      <w:rPr>
        <w:rFonts w:ascii="Wingdings" w:hAnsi="Wingdings" w:hint="default"/>
      </w:rPr>
    </w:lvl>
  </w:abstractNum>
  <w:abstractNum w:abstractNumId="66" w15:restartNumberingAfterBreak="0">
    <w:nsid w:val="69B171FC"/>
    <w:multiLevelType w:val="hybridMultilevel"/>
    <w:tmpl w:val="80A83D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6AF208CE"/>
    <w:multiLevelType w:val="multilevel"/>
    <w:tmpl w:val="12885AD8"/>
    <w:lvl w:ilvl="0">
      <w:start w:val="1"/>
      <w:numFmt w:val="decimal"/>
      <w:lvlText w:val="%1."/>
      <w:lvlJc w:val="left"/>
      <w:pPr>
        <w:ind w:left="928" w:hanging="360"/>
      </w:pPr>
      <w:rPr>
        <w:rFonts w:hint="default"/>
        <w:b/>
      </w:rPr>
    </w:lvl>
    <w:lvl w:ilvl="1">
      <w:start w:val="1"/>
      <w:numFmt w:val="decimal"/>
      <w:lvlText w:val="%1.%2."/>
      <w:lvlJc w:val="left"/>
      <w:pPr>
        <w:ind w:left="786" w:hanging="360"/>
      </w:pPr>
      <w:rPr>
        <w:rFonts w:hint="default"/>
        <w:b w:val="0"/>
        <w:i w:val="0"/>
      </w:rPr>
    </w:lvl>
    <w:lvl w:ilvl="2">
      <w:start w:val="1"/>
      <w:numFmt w:val="decimal"/>
      <w:lvlText w:val="%1.%2.%3."/>
      <w:lvlJc w:val="left"/>
      <w:pPr>
        <w:ind w:left="2280" w:hanging="720"/>
      </w:pPr>
      <w:rPr>
        <w:rFonts w:hint="default"/>
        <w:b w:val="0"/>
        <w:i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6D0348AD"/>
    <w:multiLevelType w:val="multilevel"/>
    <w:tmpl w:val="D4EAB91E"/>
    <w:lvl w:ilvl="0">
      <w:start w:val="1"/>
      <w:numFmt w:val="russianLower"/>
      <w:lvlText w:val="%1)"/>
      <w:lvlJc w:val="left"/>
      <w:pPr>
        <w:ind w:left="678" w:hanging="360"/>
      </w:pPr>
      <w:rPr>
        <w:rFonts w:hint="default"/>
      </w:rPr>
    </w:lvl>
    <w:lvl w:ilvl="1">
      <w:start w:val="1"/>
      <w:numFmt w:val="decimal"/>
      <w:isLgl/>
      <w:lvlText w:val="%1.%2."/>
      <w:lvlJc w:val="left"/>
      <w:pPr>
        <w:ind w:left="678" w:hanging="360"/>
      </w:pPr>
      <w:rPr>
        <w:rFonts w:hint="default"/>
      </w:rPr>
    </w:lvl>
    <w:lvl w:ilvl="2">
      <w:start w:val="1"/>
      <w:numFmt w:val="decimal"/>
      <w:isLgl/>
      <w:lvlText w:val="%1.%2.%3."/>
      <w:lvlJc w:val="left"/>
      <w:pPr>
        <w:ind w:left="1038" w:hanging="720"/>
      </w:pPr>
      <w:rPr>
        <w:rFonts w:hint="default"/>
      </w:rPr>
    </w:lvl>
    <w:lvl w:ilvl="3">
      <w:start w:val="1"/>
      <w:numFmt w:val="decimal"/>
      <w:isLgl/>
      <w:lvlText w:val="%1.%2.%3.%4."/>
      <w:lvlJc w:val="left"/>
      <w:pPr>
        <w:ind w:left="1038" w:hanging="720"/>
      </w:pPr>
      <w:rPr>
        <w:rFonts w:hint="default"/>
      </w:rPr>
    </w:lvl>
    <w:lvl w:ilvl="4">
      <w:start w:val="1"/>
      <w:numFmt w:val="decimal"/>
      <w:isLgl/>
      <w:lvlText w:val="%1.%2.%3.%4.%5."/>
      <w:lvlJc w:val="left"/>
      <w:pPr>
        <w:ind w:left="1398" w:hanging="1080"/>
      </w:pPr>
      <w:rPr>
        <w:rFonts w:hint="default"/>
      </w:rPr>
    </w:lvl>
    <w:lvl w:ilvl="5">
      <w:start w:val="1"/>
      <w:numFmt w:val="decimal"/>
      <w:isLgl/>
      <w:lvlText w:val="%1.%2.%3.%4.%5.%6."/>
      <w:lvlJc w:val="left"/>
      <w:pPr>
        <w:ind w:left="1398" w:hanging="1080"/>
      </w:pPr>
      <w:rPr>
        <w:rFonts w:hint="default"/>
      </w:rPr>
    </w:lvl>
    <w:lvl w:ilvl="6">
      <w:start w:val="1"/>
      <w:numFmt w:val="decimal"/>
      <w:isLgl/>
      <w:lvlText w:val="%1.%2.%3.%4.%5.%6.%7."/>
      <w:lvlJc w:val="left"/>
      <w:pPr>
        <w:ind w:left="1398" w:hanging="1080"/>
      </w:pPr>
      <w:rPr>
        <w:rFonts w:hint="default"/>
      </w:rPr>
    </w:lvl>
    <w:lvl w:ilvl="7">
      <w:start w:val="1"/>
      <w:numFmt w:val="decimal"/>
      <w:isLgl/>
      <w:lvlText w:val="%1.%2.%3.%4.%5.%6.%7.%8."/>
      <w:lvlJc w:val="left"/>
      <w:pPr>
        <w:ind w:left="1758" w:hanging="1440"/>
      </w:pPr>
      <w:rPr>
        <w:rFonts w:hint="default"/>
      </w:rPr>
    </w:lvl>
    <w:lvl w:ilvl="8">
      <w:start w:val="1"/>
      <w:numFmt w:val="decimal"/>
      <w:isLgl/>
      <w:lvlText w:val="%1.%2.%3.%4.%5.%6.%7.%8.%9."/>
      <w:lvlJc w:val="left"/>
      <w:pPr>
        <w:ind w:left="1758" w:hanging="1440"/>
      </w:pPr>
      <w:rPr>
        <w:rFonts w:hint="default"/>
      </w:rPr>
    </w:lvl>
  </w:abstractNum>
  <w:abstractNum w:abstractNumId="69" w15:restartNumberingAfterBreak="0">
    <w:nsid w:val="6D5D4E11"/>
    <w:multiLevelType w:val="multilevel"/>
    <w:tmpl w:val="4F3411AE"/>
    <w:lvl w:ilvl="0">
      <w:start w:val="1"/>
      <w:numFmt w:val="decimal"/>
      <w:lvlText w:val="%1."/>
      <w:lvlJc w:val="left"/>
      <w:pPr>
        <w:ind w:left="678" w:hanging="360"/>
      </w:pPr>
      <w:rPr>
        <w:rFonts w:hint="default"/>
      </w:rPr>
    </w:lvl>
    <w:lvl w:ilvl="1">
      <w:start w:val="1"/>
      <w:numFmt w:val="decimal"/>
      <w:isLgl/>
      <w:lvlText w:val="%1.%2."/>
      <w:lvlJc w:val="left"/>
      <w:pPr>
        <w:ind w:left="678" w:hanging="360"/>
      </w:pPr>
      <w:rPr>
        <w:rFonts w:hint="default"/>
      </w:rPr>
    </w:lvl>
    <w:lvl w:ilvl="2">
      <w:start w:val="1"/>
      <w:numFmt w:val="decimal"/>
      <w:isLgl/>
      <w:lvlText w:val="%1.%2.%3."/>
      <w:lvlJc w:val="left"/>
      <w:pPr>
        <w:ind w:left="1038" w:hanging="720"/>
      </w:pPr>
      <w:rPr>
        <w:rFonts w:hint="default"/>
      </w:rPr>
    </w:lvl>
    <w:lvl w:ilvl="3">
      <w:start w:val="1"/>
      <w:numFmt w:val="decimal"/>
      <w:isLgl/>
      <w:lvlText w:val="%1.%2.%3.%4."/>
      <w:lvlJc w:val="left"/>
      <w:pPr>
        <w:ind w:left="1038" w:hanging="720"/>
      </w:pPr>
      <w:rPr>
        <w:rFonts w:hint="default"/>
      </w:rPr>
    </w:lvl>
    <w:lvl w:ilvl="4">
      <w:start w:val="1"/>
      <w:numFmt w:val="decimal"/>
      <w:isLgl/>
      <w:lvlText w:val="%1.%2.%3.%4.%5."/>
      <w:lvlJc w:val="left"/>
      <w:pPr>
        <w:ind w:left="1398" w:hanging="1080"/>
      </w:pPr>
      <w:rPr>
        <w:rFonts w:hint="default"/>
      </w:rPr>
    </w:lvl>
    <w:lvl w:ilvl="5">
      <w:start w:val="1"/>
      <w:numFmt w:val="decimal"/>
      <w:isLgl/>
      <w:lvlText w:val="%1.%2.%3.%4.%5.%6."/>
      <w:lvlJc w:val="left"/>
      <w:pPr>
        <w:ind w:left="1398" w:hanging="1080"/>
      </w:pPr>
      <w:rPr>
        <w:rFonts w:hint="default"/>
      </w:rPr>
    </w:lvl>
    <w:lvl w:ilvl="6">
      <w:start w:val="1"/>
      <w:numFmt w:val="decimal"/>
      <w:isLgl/>
      <w:lvlText w:val="%1.%2.%3.%4.%5.%6.%7."/>
      <w:lvlJc w:val="left"/>
      <w:pPr>
        <w:ind w:left="1398" w:hanging="1080"/>
      </w:pPr>
      <w:rPr>
        <w:rFonts w:hint="default"/>
      </w:rPr>
    </w:lvl>
    <w:lvl w:ilvl="7">
      <w:start w:val="1"/>
      <w:numFmt w:val="decimal"/>
      <w:isLgl/>
      <w:lvlText w:val="%1.%2.%3.%4.%5.%6.%7.%8."/>
      <w:lvlJc w:val="left"/>
      <w:pPr>
        <w:ind w:left="1758" w:hanging="1440"/>
      </w:pPr>
      <w:rPr>
        <w:rFonts w:hint="default"/>
      </w:rPr>
    </w:lvl>
    <w:lvl w:ilvl="8">
      <w:start w:val="1"/>
      <w:numFmt w:val="decimal"/>
      <w:isLgl/>
      <w:lvlText w:val="%1.%2.%3.%4.%5.%6.%7.%8.%9."/>
      <w:lvlJc w:val="left"/>
      <w:pPr>
        <w:ind w:left="1758" w:hanging="1440"/>
      </w:pPr>
      <w:rPr>
        <w:rFonts w:hint="default"/>
      </w:rPr>
    </w:lvl>
  </w:abstractNum>
  <w:abstractNum w:abstractNumId="70" w15:restartNumberingAfterBreak="0">
    <w:nsid w:val="6DF75EF8"/>
    <w:multiLevelType w:val="hybridMultilevel"/>
    <w:tmpl w:val="5F7808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1" w15:restartNumberingAfterBreak="0">
    <w:nsid w:val="6DFD4AA1"/>
    <w:multiLevelType w:val="multilevel"/>
    <w:tmpl w:val="400ED52E"/>
    <w:lvl w:ilvl="0">
      <w:start w:val="1"/>
      <w:numFmt w:val="decimal"/>
      <w:lvlText w:val="%1."/>
      <w:lvlJc w:val="left"/>
      <w:pPr>
        <w:ind w:left="672" w:hanging="360"/>
      </w:pPr>
      <w:rPr>
        <w:rFonts w:hint="default"/>
        <w:b/>
        <w:i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2" w15:restartNumberingAfterBreak="0">
    <w:nsid w:val="6F2654E7"/>
    <w:multiLevelType w:val="hybridMultilevel"/>
    <w:tmpl w:val="E3CE0B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4C61294"/>
    <w:multiLevelType w:val="hybridMultilevel"/>
    <w:tmpl w:val="D130BBA6"/>
    <w:lvl w:ilvl="0" w:tplc="00B0A700">
      <w:start w:val="1"/>
      <w:numFmt w:val="bullet"/>
      <w:lvlText w:val=""/>
      <w:lvlJc w:val="left"/>
      <w:pPr>
        <w:tabs>
          <w:tab w:val="num" w:pos="720"/>
        </w:tabs>
        <w:ind w:left="720" w:hanging="360"/>
      </w:pPr>
      <w:rPr>
        <w:rFonts w:ascii="Symbol" w:hAnsi="Symbol" w:hint="default"/>
        <w:sz w:val="16"/>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74F65C63"/>
    <w:multiLevelType w:val="hybridMultilevel"/>
    <w:tmpl w:val="004E03D2"/>
    <w:lvl w:ilvl="0" w:tplc="D0CCD6EC">
      <w:start w:val="1"/>
      <w:numFmt w:val="bullet"/>
      <w:lvlText w:val=""/>
      <w:lvlJc w:val="left"/>
      <w:pPr>
        <w:ind w:left="1260" w:hanging="360"/>
      </w:pPr>
      <w:rPr>
        <w:rFonts w:ascii="Symbol" w:hAnsi="Symbol" w:hint="default"/>
      </w:rPr>
    </w:lvl>
    <w:lvl w:ilvl="1" w:tplc="AE5201CA" w:tentative="1">
      <w:start w:val="1"/>
      <w:numFmt w:val="bullet"/>
      <w:lvlText w:val="o"/>
      <w:lvlJc w:val="left"/>
      <w:pPr>
        <w:ind w:left="1980" w:hanging="360"/>
      </w:pPr>
      <w:rPr>
        <w:rFonts w:ascii="Courier New" w:hAnsi="Courier New" w:cs="Courier New" w:hint="default"/>
      </w:rPr>
    </w:lvl>
    <w:lvl w:ilvl="2" w:tplc="DE18E372" w:tentative="1">
      <w:start w:val="1"/>
      <w:numFmt w:val="bullet"/>
      <w:lvlText w:val=""/>
      <w:lvlJc w:val="left"/>
      <w:pPr>
        <w:ind w:left="2700" w:hanging="360"/>
      </w:pPr>
      <w:rPr>
        <w:rFonts w:ascii="Wingdings" w:hAnsi="Wingdings" w:hint="default"/>
      </w:rPr>
    </w:lvl>
    <w:lvl w:ilvl="3" w:tplc="3468E99A" w:tentative="1">
      <w:start w:val="1"/>
      <w:numFmt w:val="bullet"/>
      <w:lvlText w:val=""/>
      <w:lvlJc w:val="left"/>
      <w:pPr>
        <w:ind w:left="3420" w:hanging="360"/>
      </w:pPr>
      <w:rPr>
        <w:rFonts w:ascii="Symbol" w:hAnsi="Symbol" w:hint="default"/>
      </w:rPr>
    </w:lvl>
    <w:lvl w:ilvl="4" w:tplc="75ACEB5A" w:tentative="1">
      <w:start w:val="1"/>
      <w:numFmt w:val="bullet"/>
      <w:lvlText w:val="o"/>
      <w:lvlJc w:val="left"/>
      <w:pPr>
        <w:ind w:left="4140" w:hanging="360"/>
      </w:pPr>
      <w:rPr>
        <w:rFonts w:ascii="Courier New" w:hAnsi="Courier New" w:cs="Courier New" w:hint="default"/>
      </w:rPr>
    </w:lvl>
    <w:lvl w:ilvl="5" w:tplc="A4EC79D6" w:tentative="1">
      <w:start w:val="1"/>
      <w:numFmt w:val="bullet"/>
      <w:lvlText w:val=""/>
      <w:lvlJc w:val="left"/>
      <w:pPr>
        <w:ind w:left="4860" w:hanging="360"/>
      </w:pPr>
      <w:rPr>
        <w:rFonts w:ascii="Wingdings" w:hAnsi="Wingdings" w:hint="default"/>
      </w:rPr>
    </w:lvl>
    <w:lvl w:ilvl="6" w:tplc="AC12DC9C" w:tentative="1">
      <w:start w:val="1"/>
      <w:numFmt w:val="bullet"/>
      <w:lvlText w:val=""/>
      <w:lvlJc w:val="left"/>
      <w:pPr>
        <w:ind w:left="5580" w:hanging="360"/>
      </w:pPr>
      <w:rPr>
        <w:rFonts w:ascii="Symbol" w:hAnsi="Symbol" w:hint="default"/>
      </w:rPr>
    </w:lvl>
    <w:lvl w:ilvl="7" w:tplc="D2D6128C" w:tentative="1">
      <w:start w:val="1"/>
      <w:numFmt w:val="bullet"/>
      <w:lvlText w:val="o"/>
      <w:lvlJc w:val="left"/>
      <w:pPr>
        <w:ind w:left="6300" w:hanging="360"/>
      </w:pPr>
      <w:rPr>
        <w:rFonts w:ascii="Courier New" w:hAnsi="Courier New" w:cs="Courier New" w:hint="default"/>
      </w:rPr>
    </w:lvl>
    <w:lvl w:ilvl="8" w:tplc="E86AD702" w:tentative="1">
      <w:start w:val="1"/>
      <w:numFmt w:val="bullet"/>
      <w:lvlText w:val=""/>
      <w:lvlJc w:val="left"/>
      <w:pPr>
        <w:ind w:left="7020" w:hanging="360"/>
      </w:pPr>
      <w:rPr>
        <w:rFonts w:ascii="Wingdings" w:hAnsi="Wingdings" w:hint="default"/>
      </w:rPr>
    </w:lvl>
  </w:abstractNum>
  <w:abstractNum w:abstractNumId="75" w15:restartNumberingAfterBreak="0">
    <w:nsid w:val="76974503"/>
    <w:multiLevelType w:val="hybridMultilevel"/>
    <w:tmpl w:val="A7FCDF2C"/>
    <w:lvl w:ilvl="0" w:tplc="06E49B88">
      <w:start w:val="1"/>
      <w:numFmt w:val="decimal"/>
      <w:lvlText w:val="%1."/>
      <w:lvlJc w:val="left"/>
      <w:pPr>
        <w:ind w:left="720" w:hanging="360"/>
      </w:pPr>
    </w:lvl>
    <w:lvl w:ilvl="1" w:tplc="42FC4086">
      <w:start w:val="1"/>
      <w:numFmt w:val="lowerLetter"/>
      <w:lvlText w:val="%2."/>
      <w:lvlJc w:val="left"/>
      <w:pPr>
        <w:ind w:left="1440" w:hanging="360"/>
      </w:pPr>
    </w:lvl>
    <w:lvl w:ilvl="2" w:tplc="A99C6548" w:tentative="1">
      <w:start w:val="1"/>
      <w:numFmt w:val="lowerRoman"/>
      <w:lvlText w:val="%3."/>
      <w:lvlJc w:val="right"/>
      <w:pPr>
        <w:ind w:left="2160" w:hanging="180"/>
      </w:pPr>
    </w:lvl>
    <w:lvl w:ilvl="3" w:tplc="17D0F55A" w:tentative="1">
      <w:start w:val="1"/>
      <w:numFmt w:val="decimal"/>
      <w:lvlText w:val="%4."/>
      <w:lvlJc w:val="left"/>
      <w:pPr>
        <w:ind w:left="2880" w:hanging="360"/>
      </w:pPr>
    </w:lvl>
    <w:lvl w:ilvl="4" w:tplc="3F946546" w:tentative="1">
      <w:start w:val="1"/>
      <w:numFmt w:val="lowerLetter"/>
      <w:lvlText w:val="%5."/>
      <w:lvlJc w:val="left"/>
      <w:pPr>
        <w:ind w:left="3600" w:hanging="360"/>
      </w:pPr>
    </w:lvl>
    <w:lvl w:ilvl="5" w:tplc="A190A0DE" w:tentative="1">
      <w:start w:val="1"/>
      <w:numFmt w:val="lowerRoman"/>
      <w:lvlText w:val="%6."/>
      <w:lvlJc w:val="right"/>
      <w:pPr>
        <w:ind w:left="4320" w:hanging="180"/>
      </w:pPr>
    </w:lvl>
    <w:lvl w:ilvl="6" w:tplc="FAA639A8" w:tentative="1">
      <w:start w:val="1"/>
      <w:numFmt w:val="decimal"/>
      <w:lvlText w:val="%7."/>
      <w:lvlJc w:val="left"/>
      <w:pPr>
        <w:ind w:left="5040" w:hanging="360"/>
      </w:pPr>
    </w:lvl>
    <w:lvl w:ilvl="7" w:tplc="6A080B30" w:tentative="1">
      <w:start w:val="1"/>
      <w:numFmt w:val="lowerLetter"/>
      <w:lvlText w:val="%8."/>
      <w:lvlJc w:val="left"/>
      <w:pPr>
        <w:ind w:left="5760" w:hanging="360"/>
      </w:pPr>
    </w:lvl>
    <w:lvl w:ilvl="8" w:tplc="A260C0FE" w:tentative="1">
      <w:start w:val="1"/>
      <w:numFmt w:val="lowerRoman"/>
      <w:lvlText w:val="%9."/>
      <w:lvlJc w:val="right"/>
      <w:pPr>
        <w:ind w:left="6480" w:hanging="180"/>
      </w:pPr>
    </w:lvl>
  </w:abstractNum>
  <w:abstractNum w:abstractNumId="76" w15:restartNumberingAfterBreak="0">
    <w:nsid w:val="76ED3B92"/>
    <w:multiLevelType w:val="hybridMultilevel"/>
    <w:tmpl w:val="449EEBC0"/>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77" w15:restartNumberingAfterBreak="0">
    <w:nsid w:val="7C0D4E1F"/>
    <w:multiLevelType w:val="hybridMultilevel"/>
    <w:tmpl w:val="67AA7896"/>
    <w:lvl w:ilvl="0" w:tplc="EAECDC6C">
      <w:start w:val="1"/>
      <w:numFmt w:val="bullet"/>
      <w:lvlText w:val=""/>
      <w:lvlJc w:val="left"/>
      <w:pPr>
        <w:ind w:left="1025" w:hanging="360"/>
      </w:pPr>
      <w:rPr>
        <w:rFonts w:ascii="Symbol" w:hAnsi="Symbol" w:hint="default"/>
        <w:b w:val="0"/>
        <w:i w:val="0"/>
        <w:color w:val="auto"/>
        <w:sz w:val="20"/>
        <w:szCs w:val="20"/>
      </w:rPr>
    </w:lvl>
    <w:lvl w:ilvl="1" w:tplc="04190003" w:tentative="1">
      <w:start w:val="1"/>
      <w:numFmt w:val="bullet"/>
      <w:lvlText w:val="o"/>
      <w:lvlJc w:val="left"/>
      <w:pPr>
        <w:ind w:left="1745" w:hanging="360"/>
      </w:pPr>
      <w:rPr>
        <w:rFonts w:ascii="Courier New" w:hAnsi="Courier New" w:cs="Courier New" w:hint="default"/>
      </w:rPr>
    </w:lvl>
    <w:lvl w:ilvl="2" w:tplc="04190005" w:tentative="1">
      <w:start w:val="1"/>
      <w:numFmt w:val="bullet"/>
      <w:lvlText w:val=""/>
      <w:lvlJc w:val="left"/>
      <w:pPr>
        <w:ind w:left="2465" w:hanging="360"/>
      </w:pPr>
      <w:rPr>
        <w:rFonts w:ascii="Wingdings" w:hAnsi="Wingdings" w:hint="default"/>
      </w:rPr>
    </w:lvl>
    <w:lvl w:ilvl="3" w:tplc="04190001" w:tentative="1">
      <w:start w:val="1"/>
      <w:numFmt w:val="bullet"/>
      <w:lvlText w:val=""/>
      <w:lvlJc w:val="left"/>
      <w:pPr>
        <w:ind w:left="3185" w:hanging="360"/>
      </w:pPr>
      <w:rPr>
        <w:rFonts w:ascii="Symbol" w:hAnsi="Symbol" w:hint="default"/>
      </w:rPr>
    </w:lvl>
    <w:lvl w:ilvl="4" w:tplc="04190003" w:tentative="1">
      <w:start w:val="1"/>
      <w:numFmt w:val="bullet"/>
      <w:lvlText w:val="o"/>
      <w:lvlJc w:val="left"/>
      <w:pPr>
        <w:ind w:left="3905" w:hanging="360"/>
      </w:pPr>
      <w:rPr>
        <w:rFonts w:ascii="Courier New" w:hAnsi="Courier New" w:cs="Courier New" w:hint="default"/>
      </w:rPr>
    </w:lvl>
    <w:lvl w:ilvl="5" w:tplc="04190005" w:tentative="1">
      <w:start w:val="1"/>
      <w:numFmt w:val="bullet"/>
      <w:lvlText w:val=""/>
      <w:lvlJc w:val="left"/>
      <w:pPr>
        <w:ind w:left="4625" w:hanging="360"/>
      </w:pPr>
      <w:rPr>
        <w:rFonts w:ascii="Wingdings" w:hAnsi="Wingdings" w:hint="default"/>
      </w:rPr>
    </w:lvl>
    <w:lvl w:ilvl="6" w:tplc="04190001" w:tentative="1">
      <w:start w:val="1"/>
      <w:numFmt w:val="bullet"/>
      <w:lvlText w:val=""/>
      <w:lvlJc w:val="left"/>
      <w:pPr>
        <w:ind w:left="5345" w:hanging="360"/>
      </w:pPr>
      <w:rPr>
        <w:rFonts w:ascii="Symbol" w:hAnsi="Symbol" w:hint="default"/>
      </w:rPr>
    </w:lvl>
    <w:lvl w:ilvl="7" w:tplc="04190003" w:tentative="1">
      <w:start w:val="1"/>
      <w:numFmt w:val="bullet"/>
      <w:lvlText w:val="o"/>
      <w:lvlJc w:val="left"/>
      <w:pPr>
        <w:ind w:left="6065" w:hanging="360"/>
      </w:pPr>
      <w:rPr>
        <w:rFonts w:ascii="Courier New" w:hAnsi="Courier New" w:cs="Courier New" w:hint="default"/>
      </w:rPr>
    </w:lvl>
    <w:lvl w:ilvl="8" w:tplc="04190005" w:tentative="1">
      <w:start w:val="1"/>
      <w:numFmt w:val="bullet"/>
      <w:lvlText w:val=""/>
      <w:lvlJc w:val="left"/>
      <w:pPr>
        <w:ind w:left="6785" w:hanging="360"/>
      </w:pPr>
      <w:rPr>
        <w:rFonts w:ascii="Wingdings" w:hAnsi="Wingdings" w:hint="default"/>
      </w:rPr>
    </w:lvl>
  </w:abstractNum>
  <w:abstractNum w:abstractNumId="78" w15:restartNumberingAfterBreak="0">
    <w:nsid w:val="7C6C7DD7"/>
    <w:multiLevelType w:val="multilevel"/>
    <w:tmpl w:val="3B2214E2"/>
    <w:lvl w:ilvl="0">
      <w:start w:val="1"/>
      <w:numFmt w:val="decimal"/>
      <w:lvlText w:val="%1."/>
      <w:lvlJc w:val="left"/>
      <w:pPr>
        <w:ind w:left="720" w:hanging="360"/>
      </w:pPr>
      <w:rPr>
        <w:rFonts w:hint="default"/>
      </w:rPr>
    </w:lvl>
    <w:lvl w:ilvl="1">
      <w:start w:val="3"/>
      <w:numFmt w:val="decimal"/>
      <w:isLgl/>
      <w:lvlText w:val="%2."/>
      <w:lvlJc w:val="left"/>
      <w:pPr>
        <w:ind w:left="720" w:hanging="360"/>
      </w:pPr>
      <w:rPr>
        <w:rFonts w:ascii="Times New Roman" w:eastAsia="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9" w15:restartNumberingAfterBreak="0">
    <w:nsid w:val="7D6B4231"/>
    <w:multiLevelType w:val="hybridMultilevel"/>
    <w:tmpl w:val="309AE12E"/>
    <w:lvl w:ilvl="0" w:tplc="6F20A284">
      <w:start w:val="1"/>
      <w:numFmt w:val="bullet"/>
      <w:lvlText w:val=""/>
      <w:lvlJc w:val="left"/>
      <w:pPr>
        <w:ind w:left="1260" w:hanging="360"/>
      </w:pPr>
      <w:rPr>
        <w:rFonts w:ascii="Symbol" w:hAnsi="Symbol" w:hint="default"/>
      </w:rPr>
    </w:lvl>
    <w:lvl w:ilvl="1" w:tplc="10943BFE" w:tentative="1">
      <w:start w:val="1"/>
      <w:numFmt w:val="bullet"/>
      <w:lvlText w:val="o"/>
      <w:lvlJc w:val="left"/>
      <w:pPr>
        <w:ind w:left="1980" w:hanging="360"/>
      </w:pPr>
      <w:rPr>
        <w:rFonts w:ascii="Courier New" w:hAnsi="Courier New" w:cs="Courier New" w:hint="default"/>
      </w:rPr>
    </w:lvl>
    <w:lvl w:ilvl="2" w:tplc="007A8906" w:tentative="1">
      <w:start w:val="1"/>
      <w:numFmt w:val="bullet"/>
      <w:lvlText w:val=""/>
      <w:lvlJc w:val="left"/>
      <w:pPr>
        <w:ind w:left="2700" w:hanging="360"/>
      </w:pPr>
      <w:rPr>
        <w:rFonts w:ascii="Wingdings" w:hAnsi="Wingdings" w:hint="default"/>
      </w:rPr>
    </w:lvl>
    <w:lvl w:ilvl="3" w:tplc="41AA617E" w:tentative="1">
      <w:start w:val="1"/>
      <w:numFmt w:val="bullet"/>
      <w:lvlText w:val=""/>
      <w:lvlJc w:val="left"/>
      <w:pPr>
        <w:ind w:left="3420" w:hanging="360"/>
      </w:pPr>
      <w:rPr>
        <w:rFonts w:ascii="Symbol" w:hAnsi="Symbol" w:hint="default"/>
      </w:rPr>
    </w:lvl>
    <w:lvl w:ilvl="4" w:tplc="B2E69C3E" w:tentative="1">
      <w:start w:val="1"/>
      <w:numFmt w:val="bullet"/>
      <w:lvlText w:val="o"/>
      <w:lvlJc w:val="left"/>
      <w:pPr>
        <w:ind w:left="4140" w:hanging="360"/>
      </w:pPr>
      <w:rPr>
        <w:rFonts w:ascii="Courier New" w:hAnsi="Courier New" w:cs="Courier New" w:hint="default"/>
      </w:rPr>
    </w:lvl>
    <w:lvl w:ilvl="5" w:tplc="80581D0C" w:tentative="1">
      <w:start w:val="1"/>
      <w:numFmt w:val="bullet"/>
      <w:lvlText w:val=""/>
      <w:lvlJc w:val="left"/>
      <w:pPr>
        <w:ind w:left="4860" w:hanging="360"/>
      </w:pPr>
      <w:rPr>
        <w:rFonts w:ascii="Wingdings" w:hAnsi="Wingdings" w:hint="default"/>
      </w:rPr>
    </w:lvl>
    <w:lvl w:ilvl="6" w:tplc="C3DC8C6C" w:tentative="1">
      <w:start w:val="1"/>
      <w:numFmt w:val="bullet"/>
      <w:lvlText w:val=""/>
      <w:lvlJc w:val="left"/>
      <w:pPr>
        <w:ind w:left="5580" w:hanging="360"/>
      </w:pPr>
      <w:rPr>
        <w:rFonts w:ascii="Symbol" w:hAnsi="Symbol" w:hint="default"/>
      </w:rPr>
    </w:lvl>
    <w:lvl w:ilvl="7" w:tplc="B302C990" w:tentative="1">
      <w:start w:val="1"/>
      <w:numFmt w:val="bullet"/>
      <w:lvlText w:val="o"/>
      <w:lvlJc w:val="left"/>
      <w:pPr>
        <w:ind w:left="6300" w:hanging="360"/>
      </w:pPr>
      <w:rPr>
        <w:rFonts w:ascii="Courier New" w:hAnsi="Courier New" w:cs="Courier New" w:hint="default"/>
      </w:rPr>
    </w:lvl>
    <w:lvl w:ilvl="8" w:tplc="48068F72" w:tentative="1">
      <w:start w:val="1"/>
      <w:numFmt w:val="bullet"/>
      <w:lvlText w:val=""/>
      <w:lvlJc w:val="left"/>
      <w:pPr>
        <w:ind w:left="7020" w:hanging="360"/>
      </w:pPr>
      <w:rPr>
        <w:rFonts w:ascii="Wingdings" w:hAnsi="Wingdings" w:hint="default"/>
      </w:rPr>
    </w:lvl>
  </w:abstractNum>
  <w:abstractNum w:abstractNumId="80" w15:restartNumberingAfterBreak="0">
    <w:nsid w:val="7DDB05CF"/>
    <w:multiLevelType w:val="hybridMultilevel"/>
    <w:tmpl w:val="0A944B52"/>
    <w:lvl w:ilvl="0" w:tplc="A454C158">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7F2A3099"/>
    <w:multiLevelType w:val="hybridMultilevel"/>
    <w:tmpl w:val="9F6EE0E6"/>
    <w:lvl w:ilvl="0" w:tplc="3356DE96">
      <w:start w:val="1"/>
      <w:numFmt w:val="decimal"/>
      <w:lvlText w:val="%1."/>
      <w:lvlJc w:val="left"/>
      <w:pPr>
        <w:ind w:left="1364" w:hanging="360"/>
      </w:pPr>
      <w:rPr>
        <w:rFonts w:ascii="Times New Roman" w:eastAsia="Times New Roman" w:hAnsi="Times New Roman" w:cs="Times New Roman"/>
      </w:rPr>
    </w:lvl>
    <w:lvl w:ilvl="1" w:tplc="A7FCFD08">
      <w:start w:val="1"/>
      <w:numFmt w:val="bullet"/>
      <w:lvlText w:val="o"/>
      <w:lvlJc w:val="left"/>
      <w:pPr>
        <w:ind w:left="2084" w:hanging="360"/>
      </w:pPr>
      <w:rPr>
        <w:rFonts w:ascii="Courier New" w:hAnsi="Courier New" w:cs="Courier New" w:hint="default"/>
      </w:rPr>
    </w:lvl>
    <w:lvl w:ilvl="2" w:tplc="D4DA572C">
      <w:start w:val="1"/>
      <w:numFmt w:val="bullet"/>
      <w:lvlText w:val=""/>
      <w:lvlJc w:val="left"/>
      <w:pPr>
        <w:ind w:left="2804" w:hanging="360"/>
      </w:pPr>
      <w:rPr>
        <w:rFonts w:ascii="Wingdings" w:hAnsi="Wingdings" w:hint="default"/>
      </w:rPr>
    </w:lvl>
    <w:lvl w:ilvl="3" w:tplc="9F56188A">
      <w:start w:val="1"/>
      <w:numFmt w:val="bullet"/>
      <w:lvlText w:val=""/>
      <w:lvlJc w:val="left"/>
      <w:pPr>
        <w:ind w:left="3524" w:hanging="360"/>
      </w:pPr>
      <w:rPr>
        <w:rFonts w:ascii="Symbol" w:hAnsi="Symbol" w:hint="default"/>
      </w:rPr>
    </w:lvl>
    <w:lvl w:ilvl="4" w:tplc="EE7C9EA2">
      <w:start w:val="1"/>
      <w:numFmt w:val="bullet"/>
      <w:lvlText w:val="o"/>
      <w:lvlJc w:val="left"/>
      <w:pPr>
        <w:ind w:left="4244" w:hanging="360"/>
      </w:pPr>
      <w:rPr>
        <w:rFonts w:ascii="Courier New" w:hAnsi="Courier New" w:cs="Courier New" w:hint="default"/>
      </w:rPr>
    </w:lvl>
    <w:lvl w:ilvl="5" w:tplc="37D07EBE">
      <w:start w:val="1"/>
      <w:numFmt w:val="bullet"/>
      <w:lvlText w:val=""/>
      <w:lvlJc w:val="left"/>
      <w:pPr>
        <w:ind w:left="4964" w:hanging="360"/>
      </w:pPr>
      <w:rPr>
        <w:rFonts w:ascii="Wingdings" w:hAnsi="Wingdings" w:hint="default"/>
      </w:rPr>
    </w:lvl>
    <w:lvl w:ilvl="6" w:tplc="A202A4AC">
      <w:start w:val="1"/>
      <w:numFmt w:val="bullet"/>
      <w:lvlText w:val=""/>
      <w:lvlJc w:val="left"/>
      <w:pPr>
        <w:ind w:left="5684" w:hanging="360"/>
      </w:pPr>
      <w:rPr>
        <w:rFonts w:ascii="Symbol" w:hAnsi="Symbol" w:hint="default"/>
      </w:rPr>
    </w:lvl>
    <w:lvl w:ilvl="7" w:tplc="FC40E46C">
      <w:start w:val="1"/>
      <w:numFmt w:val="bullet"/>
      <w:lvlText w:val="o"/>
      <w:lvlJc w:val="left"/>
      <w:pPr>
        <w:ind w:left="6404" w:hanging="360"/>
      </w:pPr>
      <w:rPr>
        <w:rFonts w:ascii="Courier New" w:hAnsi="Courier New" w:cs="Courier New" w:hint="default"/>
      </w:rPr>
    </w:lvl>
    <w:lvl w:ilvl="8" w:tplc="AFB2CCB2">
      <w:start w:val="1"/>
      <w:numFmt w:val="bullet"/>
      <w:lvlText w:val=""/>
      <w:lvlJc w:val="left"/>
      <w:pPr>
        <w:ind w:left="7124" w:hanging="360"/>
      </w:pPr>
      <w:rPr>
        <w:rFonts w:ascii="Wingdings" w:hAnsi="Wingdings" w:hint="default"/>
      </w:rPr>
    </w:lvl>
  </w:abstractNum>
  <w:abstractNum w:abstractNumId="82" w15:restartNumberingAfterBreak="0">
    <w:nsid w:val="7FED761C"/>
    <w:multiLevelType w:val="hybridMultilevel"/>
    <w:tmpl w:val="BE069C84"/>
    <w:lvl w:ilvl="0" w:tplc="A454C158">
      <w:start w:val="1"/>
      <w:numFmt w:val="russianLower"/>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61"/>
  </w:num>
  <w:num w:numId="2">
    <w:abstractNumId w:val="58"/>
  </w:num>
  <w:num w:numId="3">
    <w:abstractNumId w:val="56"/>
  </w:num>
  <w:num w:numId="4">
    <w:abstractNumId w:val="33"/>
  </w:num>
  <w:num w:numId="5">
    <w:abstractNumId w:val="27"/>
  </w:num>
  <w:num w:numId="6">
    <w:abstractNumId w:val="81"/>
  </w:num>
  <w:num w:numId="7">
    <w:abstractNumId w:val="31"/>
  </w:num>
  <w:num w:numId="8">
    <w:abstractNumId w:val="32"/>
  </w:num>
  <w:num w:numId="9">
    <w:abstractNumId w:val="49"/>
  </w:num>
  <w:num w:numId="10">
    <w:abstractNumId w:val="73"/>
  </w:num>
  <w:num w:numId="11">
    <w:abstractNumId w:val="74"/>
  </w:num>
  <w:num w:numId="12">
    <w:abstractNumId w:val="79"/>
  </w:num>
  <w:num w:numId="13">
    <w:abstractNumId w:val="41"/>
  </w:num>
  <w:num w:numId="14">
    <w:abstractNumId w:val="2"/>
  </w:num>
  <w:num w:numId="15">
    <w:abstractNumId w:val="80"/>
  </w:num>
  <w:num w:numId="16">
    <w:abstractNumId w:val="43"/>
  </w:num>
  <w:num w:numId="17">
    <w:abstractNumId w:val="53"/>
  </w:num>
  <w:num w:numId="18">
    <w:abstractNumId w:val="39"/>
  </w:num>
  <w:num w:numId="19">
    <w:abstractNumId w:val="17"/>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0"/>
  </w:num>
  <w:num w:numId="29">
    <w:abstractNumId w:val="5"/>
  </w:num>
  <w:num w:numId="30">
    <w:abstractNumId w:val="62"/>
  </w:num>
  <w:num w:numId="31">
    <w:abstractNumId w:val="12"/>
  </w:num>
  <w:num w:numId="32">
    <w:abstractNumId w:val="78"/>
  </w:num>
  <w:num w:numId="33">
    <w:abstractNumId w:val="64"/>
  </w:num>
  <w:num w:numId="34">
    <w:abstractNumId w:val="15"/>
  </w:num>
  <w:num w:numId="35">
    <w:abstractNumId w:val="67"/>
  </w:num>
  <w:num w:numId="36">
    <w:abstractNumId w:val="34"/>
  </w:num>
  <w:num w:numId="37">
    <w:abstractNumId w:val="42"/>
  </w:num>
  <w:num w:numId="38">
    <w:abstractNumId w:val="11"/>
  </w:num>
  <w:num w:numId="39">
    <w:abstractNumId w:val="59"/>
  </w:num>
  <w:num w:numId="40">
    <w:abstractNumId w:val="65"/>
  </w:num>
  <w:num w:numId="41">
    <w:abstractNumId w:val="7"/>
  </w:num>
  <w:num w:numId="42">
    <w:abstractNumId w:val="75"/>
  </w:num>
  <w:num w:numId="43">
    <w:abstractNumId w:val="19"/>
  </w:num>
  <w:num w:numId="44">
    <w:abstractNumId w:val="25"/>
  </w:num>
  <w:num w:numId="45">
    <w:abstractNumId w:val="63"/>
  </w:num>
  <w:num w:numId="4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5"/>
  </w:num>
  <w:num w:numId="49">
    <w:abstractNumId w:val="82"/>
  </w:num>
  <w:num w:numId="50">
    <w:abstractNumId w:val="4"/>
  </w:num>
  <w:num w:numId="51">
    <w:abstractNumId w:val="46"/>
  </w:num>
  <w:num w:numId="52">
    <w:abstractNumId w:val="66"/>
  </w:num>
  <w:num w:numId="53">
    <w:abstractNumId w:val="57"/>
  </w:num>
  <w:num w:numId="54">
    <w:abstractNumId w:val="69"/>
  </w:num>
  <w:num w:numId="55">
    <w:abstractNumId w:val="48"/>
  </w:num>
  <w:num w:numId="56">
    <w:abstractNumId w:val="68"/>
  </w:num>
  <w:num w:numId="57">
    <w:abstractNumId w:val="0"/>
  </w:num>
  <w:num w:numId="58">
    <w:abstractNumId w:val="76"/>
  </w:num>
  <w:num w:numId="59">
    <w:abstractNumId w:val="6"/>
  </w:num>
  <w:num w:numId="60">
    <w:abstractNumId w:val="47"/>
  </w:num>
  <w:num w:numId="61">
    <w:abstractNumId w:val="30"/>
  </w:num>
  <w:num w:numId="62">
    <w:abstractNumId w:val="36"/>
  </w:num>
  <w:num w:numId="63">
    <w:abstractNumId w:val="9"/>
  </w:num>
  <w:num w:numId="64">
    <w:abstractNumId w:val="37"/>
  </w:num>
  <w:num w:numId="65">
    <w:abstractNumId w:val="40"/>
  </w:num>
  <w:num w:numId="66">
    <w:abstractNumId w:val="55"/>
  </w:num>
  <w:num w:numId="67">
    <w:abstractNumId w:val="16"/>
  </w:num>
  <w:num w:numId="68">
    <w:abstractNumId w:val="60"/>
  </w:num>
  <w:num w:numId="69">
    <w:abstractNumId w:val="22"/>
  </w:num>
  <w:num w:numId="70">
    <w:abstractNumId w:val="38"/>
  </w:num>
  <w:num w:numId="71">
    <w:abstractNumId w:val="54"/>
  </w:num>
  <w:num w:numId="72">
    <w:abstractNumId w:val="21"/>
  </w:num>
  <w:num w:numId="73">
    <w:abstractNumId w:val="13"/>
  </w:num>
  <w:num w:numId="74">
    <w:abstractNumId w:val="50"/>
  </w:num>
  <w:num w:numId="75">
    <w:abstractNumId w:val="3"/>
  </w:num>
  <w:num w:numId="76">
    <w:abstractNumId w:val="24"/>
  </w:num>
  <w:num w:numId="77">
    <w:abstractNumId w:val="28"/>
  </w:num>
  <w:num w:numId="78">
    <w:abstractNumId w:val="52"/>
  </w:num>
  <w:num w:numId="79">
    <w:abstractNumId w:val="18"/>
  </w:num>
  <w:num w:numId="80">
    <w:abstractNumId w:val="8"/>
  </w:num>
  <w:num w:numId="81">
    <w:abstractNumId w:val="14"/>
  </w:num>
  <w:num w:numId="82">
    <w:abstractNumId w:val="71"/>
  </w:num>
  <w:num w:numId="83">
    <w:abstractNumId w:val="44"/>
  </w:num>
  <w:num w:numId="84">
    <w:abstractNumId w:val="23"/>
  </w:num>
  <w:num w:numId="85">
    <w:abstractNumId w:val="1"/>
  </w:num>
  <w:num w:numId="86">
    <w:abstractNumId w:val="51"/>
  </w:num>
  <w:num w:numId="87">
    <w:abstractNumId w:val="51"/>
  </w:num>
  <w:num w:numId="88">
    <w:abstractNumId w:val="45"/>
  </w:num>
  <w:num w:numId="89">
    <w:abstractNumId w:val="72"/>
  </w:num>
  <w:num w:numId="90">
    <w:abstractNumId w:val="70"/>
  </w:num>
  <w:num w:numId="91">
    <w:abstractNumId w:val="77"/>
  </w:num>
  <w:num w:numId="92">
    <w:abstractNumId w:val="10"/>
  </w:num>
  <w:numIdMacAtCleanup w:val="8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trackRevisions/>
  <w:defaultTabStop w:val="708"/>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B8B"/>
    <w:rsid w:val="0000387F"/>
    <w:rsid w:val="00003967"/>
    <w:rsid w:val="0000507C"/>
    <w:rsid w:val="00010A3A"/>
    <w:rsid w:val="0001320A"/>
    <w:rsid w:val="00015EAD"/>
    <w:rsid w:val="000205F8"/>
    <w:rsid w:val="00027B94"/>
    <w:rsid w:val="00030E77"/>
    <w:rsid w:val="00031851"/>
    <w:rsid w:val="0004099D"/>
    <w:rsid w:val="00042FDE"/>
    <w:rsid w:val="000458C6"/>
    <w:rsid w:val="00055E52"/>
    <w:rsid w:val="00056E6B"/>
    <w:rsid w:val="00062FFA"/>
    <w:rsid w:val="00070B29"/>
    <w:rsid w:val="00072C7B"/>
    <w:rsid w:val="00073538"/>
    <w:rsid w:val="000747EE"/>
    <w:rsid w:val="00075257"/>
    <w:rsid w:val="00077A39"/>
    <w:rsid w:val="000829D5"/>
    <w:rsid w:val="00083324"/>
    <w:rsid w:val="0009018B"/>
    <w:rsid w:val="00092454"/>
    <w:rsid w:val="0009300F"/>
    <w:rsid w:val="000A0473"/>
    <w:rsid w:val="000A194A"/>
    <w:rsid w:val="000A27D4"/>
    <w:rsid w:val="000A35A4"/>
    <w:rsid w:val="000B2945"/>
    <w:rsid w:val="000B33F5"/>
    <w:rsid w:val="000B4319"/>
    <w:rsid w:val="000B721C"/>
    <w:rsid w:val="000C1959"/>
    <w:rsid w:val="000C69C2"/>
    <w:rsid w:val="000D1FB0"/>
    <w:rsid w:val="000D2580"/>
    <w:rsid w:val="000D3891"/>
    <w:rsid w:val="000D3A50"/>
    <w:rsid w:val="000D4241"/>
    <w:rsid w:val="000D6CE0"/>
    <w:rsid w:val="000E03F5"/>
    <w:rsid w:val="000E4C48"/>
    <w:rsid w:val="000F2212"/>
    <w:rsid w:val="000F2FA5"/>
    <w:rsid w:val="000F31F2"/>
    <w:rsid w:val="000F3756"/>
    <w:rsid w:val="000F63A7"/>
    <w:rsid w:val="000F7E52"/>
    <w:rsid w:val="0010531E"/>
    <w:rsid w:val="0011182F"/>
    <w:rsid w:val="001159B0"/>
    <w:rsid w:val="001247D0"/>
    <w:rsid w:val="00124A52"/>
    <w:rsid w:val="00136F25"/>
    <w:rsid w:val="001418DB"/>
    <w:rsid w:val="00151569"/>
    <w:rsid w:val="0015257B"/>
    <w:rsid w:val="001537A4"/>
    <w:rsid w:val="00162CDC"/>
    <w:rsid w:val="00170C92"/>
    <w:rsid w:val="001753C5"/>
    <w:rsid w:val="001778CC"/>
    <w:rsid w:val="00181AF1"/>
    <w:rsid w:val="0018494E"/>
    <w:rsid w:val="00184CF4"/>
    <w:rsid w:val="0019096F"/>
    <w:rsid w:val="00193F69"/>
    <w:rsid w:val="00194725"/>
    <w:rsid w:val="001A0F82"/>
    <w:rsid w:val="001A5C5D"/>
    <w:rsid w:val="001A7684"/>
    <w:rsid w:val="001B1099"/>
    <w:rsid w:val="001B3F55"/>
    <w:rsid w:val="001B4DAD"/>
    <w:rsid w:val="001B4F05"/>
    <w:rsid w:val="001B5632"/>
    <w:rsid w:val="001B7666"/>
    <w:rsid w:val="001C26D5"/>
    <w:rsid w:val="001C531F"/>
    <w:rsid w:val="001D564E"/>
    <w:rsid w:val="001D717A"/>
    <w:rsid w:val="001E4945"/>
    <w:rsid w:val="001F182F"/>
    <w:rsid w:val="001F308B"/>
    <w:rsid w:val="001F4A1D"/>
    <w:rsid w:val="00202C99"/>
    <w:rsid w:val="00210A64"/>
    <w:rsid w:val="002143A6"/>
    <w:rsid w:val="00224B04"/>
    <w:rsid w:val="00230109"/>
    <w:rsid w:val="00230D87"/>
    <w:rsid w:val="00232203"/>
    <w:rsid w:val="00233664"/>
    <w:rsid w:val="002338E8"/>
    <w:rsid w:val="002340A7"/>
    <w:rsid w:val="002349C1"/>
    <w:rsid w:val="002351E2"/>
    <w:rsid w:val="002356CC"/>
    <w:rsid w:val="0024520E"/>
    <w:rsid w:val="00246BE8"/>
    <w:rsid w:val="002525DE"/>
    <w:rsid w:val="00261528"/>
    <w:rsid w:val="00263798"/>
    <w:rsid w:val="00264718"/>
    <w:rsid w:val="0026697E"/>
    <w:rsid w:val="002743F0"/>
    <w:rsid w:val="00292005"/>
    <w:rsid w:val="00295048"/>
    <w:rsid w:val="002971F5"/>
    <w:rsid w:val="002A0739"/>
    <w:rsid w:val="002A3BA6"/>
    <w:rsid w:val="002A3C28"/>
    <w:rsid w:val="002B6137"/>
    <w:rsid w:val="002C07A2"/>
    <w:rsid w:val="002D20B8"/>
    <w:rsid w:val="002D4D5B"/>
    <w:rsid w:val="002D6076"/>
    <w:rsid w:val="002D6D20"/>
    <w:rsid w:val="002E0B96"/>
    <w:rsid w:val="002E295C"/>
    <w:rsid w:val="002E2EFE"/>
    <w:rsid w:val="002E2F38"/>
    <w:rsid w:val="002F2C60"/>
    <w:rsid w:val="002F54CE"/>
    <w:rsid w:val="0030199A"/>
    <w:rsid w:val="00301CC5"/>
    <w:rsid w:val="00311164"/>
    <w:rsid w:val="00312322"/>
    <w:rsid w:val="0031341F"/>
    <w:rsid w:val="00322BCF"/>
    <w:rsid w:val="00324AA8"/>
    <w:rsid w:val="003362D8"/>
    <w:rsid w:val="0033652A"/>
    <w:rsid w:val="003415EC"/>
    <w:rsid w:val="00347F7F"/>
    <w:rsid w:val="00356C7A"/>
    <w:rsid w:val="00362704"/>
    <w:rsid w:val="00365B14"/>
    <w:rsid w:val="00372879"/>
    <w:rsid w:val="00373A01"/>
    <w:rsid w:val="0038142A"/>
    <w:rsid w:val="00384E94"/>
    <w:rsid w:val="003925C2"/>
    <w:rsid w:val="0039393D"/>
    <w:rsid w:val="00397D5B"/>
    <w:rsid w:val="003A02BB"/>
    <w:rsid w:val="003A1317"/>
    <w:rsid w:val="003A1E0F"/>
    <w:rsid w:val="003A340F"/>
    <w:rsid w:val="003A79E6"/>
    <w:rsid w:val="003B21CB"/>
    <w:rsid w:val="003B5A3A"/>
    <w:rsid w:val="003C143E"/>
    <w:rsid w:val="003D29A7"/>
    <w:rsid w:val="003E664F"/>
    <w:rsid w:val="003F3E04"/>
    <w:rsid w:val="0040656D"/>
    <w:rsid w:val="0041132C"/>
    <w:rsid w:val="0041431D"/>
    <w:rsid w:val="00414DC3"/>
    <w:rsid w:val="00420620"/>
    <w:rsid w:val="0042270B"/>
    <w:rsid w:val="004251CC"/>
    <w:rsid w:val="00432F90"/>
    <w:rsid w:val="00437AC7"/>
    <w:rsid w:val="00437D9F"/>
    <w:rsid w:val="00445717"/>
    <w:rsid w:val="00454A47"/>
    <w:rsid w:val="004578C4"/>
    <w:rsid w:val="00460081"/>
    <w:rsid w:val="004616D6"/>
    <w:rsid w:val="00465530"/>
    <w:rsid w:val="004672BB"/>
    <w:rsid w:val="004701B7"/>
    <w:rsid w:val="004753E2"/>
    <w:rsid w:val="00482E3F"/>
    <w:rsid w:val="00487ADC"/>
    <w:rsid w:val="004906A5"/>
    <w:rsid w:val="0049220C"/>
    <w:rsid w:val="004931AC"/>
    <w:rsid w:val="00496999"/>
    <w:rsid w:val="004978E0"/>
    <w:rsid w:val="004A3F32"/>
    <w:rsid w:val="004A666E"/>
    <w:rsid w:val="004A7A28"/>
    <w:rsid w:val="004B0727"/>
    <w:rsid w:val="004C0AA9"/>
    <w:rsid w:val="004C6CA6"/>
    <w:rsid w:val="004C7D39"/>
    <w:rsid w:val="004D0595"/>
    <w:rsid w:val="004D1409"/>
    <w:rsid w:val="004D35C1"/>
    <w:rsid w:val="004D500A"/>
    <w:rsid w:val="004D5F3A"/>
    <w:rsid w:val="004D686C"/>
    <w:rsid w:val="004E2640"/>
    <w:rsid w:val="004E2A0F"/>
    <w:rsid w:val="004E6B0D"/>
    <w:rsid w:val="004E7DBF"/>
    <w:rsid w:val="004F1EBB"/>
    <w:rsid w:val="004F5261"/>
    <w:rsid w:val="004F5C38"/>
    <w:rsid w:val="00502843"/>
    <w:rsid w:val="00511062"/>
    <w:rsid w:val="00520AAC"/>
    <w:rsid w:val="00522EDE"/>
    <w:rsid w:val="005270FE"/>
    <w:rsid w:val="005313D9"/>
    <w:rsid w:val="0053233A"/>
    <w:rsid w:val="0053485A"/>
    <w:rsid w:val="0053514B"/>
    <w:rsid w:val="00536795"/>
    <w:rsid w:val="005376F9"/>
    <w:rsid w:val="00540DAC"/>
    <w:rsid w:val="005417C1"/>
    <w:rsid w:val="00541E8C"/>
    <w:rsid w:val="00542E2E"/>
    <w:rsid w:val="005448AB"/>
    <w:rsid w:val="005505F7"/>
    <w:rsid w:val="00550A04"/>
    <w:rsid w:val="005527CC"/>
    <w:rsid w:val="005533C9"/>
    <w:rsid w:val="00554147"/>
    <w:rsid w:val="00555966"/>
    <w:rsid w:val="00555B13"/>
    <w:rsid w:val="0056379A"/>
    <w:rsid w:val="00577B8B"/>
    <w:rsid w:val="00581C8C"/>
    <w:rsid w:val="00581FDA"/>
    <w:rsid w:val="00584482"/>
    <w:rsid w:val="00584A1E"/>
    <w:rsid w:val="00586528"/>
    <w:rsid w:val="00590E82"/>
    <w:rsid w:val="005A17F7"/>
    <w:rsid w:val="005A213C"/>
    <w:rsid w:val="005B15B6"/>
    <w:rsid w:val="005B2DA9"/>
    <w:rsid w:val="005B430C"/>
    <w:rsid w:val="005B50EF"/>
    <w:rsid w:val="005C3A55"/>
    <w:rsid w:val="005C5E2F"/>
    <w:rsid w:val="005C64B7"/>
    <w:rsid w:val="005D26AD"/>
    <w:rsid w:val="005D4067"/>
    <w:rsid w:val="005D7338"/>
    <w:rsid w:val="005E652A"/>
    <w:rsid w:val="005F1EBF"/>
    <w:rsid w:val="005F3680"/>
    <w:rsid w:val="005F3AF0"/>
    <w:rsid w:val="005F3C18"/>
    <w:rsid w:val="005F47DC"/>
    <w:rsid w:val="0060084B"/>
    <w:rsid w:val="00600857"/>
    <w:rsid w:val="00603717"/>
    <w:rsid w:val="00611FBA"/>
    <w:rsid w:val="00612C67"/>
    <w:rsid w:val="006173E6"/>
    <w:rsid w:val="00620244"/>
    <w:rsid w:val="00623C58"/>
    <w:rsid w:val="0062509B"/>
    <w:rsid w:val="006278D7"/>
    <w:rsid w:val="006367CC"/>
    <w:rsid w:val="006379C4"/>
    <w:rsid w:val="0064137D"/>
    <w:rsid w:val="006422F3"/>
    <w:rsid w:val="00645868"/>
    <w:rsid w:val="0065020E"/>
    <w:rsid w:val="00652C98"/>
    <w:rsid w:val="0065662C"/>
    <w:rsid w:val="006632B0"/>
    <w:rsid w:val="00666015"/>
    <w:rsid w:val="00666BD7"/>
    <w:rsid w:val="00666C6F"/>
    <w:rsid w:val="00670395"/>
    <w:rsid w:val="0067167F"/>
    <w:rsid w:val="00671A66"/>
    <w:rsid w:val="00675885"/>
    <w:rsid w:val="0067592B"/>
    <w:rsid w:val="006774E8"/>
    <w:rsid w:val="00680074"/>
    <w:rsid w:val="00680E20"/>
    <w:rsid w:val="00691AF9"/>
    <w:rsid w:val="0069230F"/>
    <w:rsid w:val="006A60F2"/>
    <w:rsid w:val="006B7F7B"/>
    <w:rsid w:val="006C2634"/>
    <w:rsid w:val="006C7C9A"/>
    <w:rsid w:val="006D0827"/>
    <w:rsid w:val="006D50B2"/>
    <w:rsid w:val="006D6CD4"/>
    <w:rsid w:val="006D6F4E"/>
    <w:rsid w:val="006E3C92"/>
    <w:rsid w:val="006F00E1"/>
    <w:rsid w:val="00704AA1"/>
    <w:rsid w:val="00706C51"/>
    <w:rsid w:val="007072AE"/>
    <w:rsid w:val="00726613"/>
    <w:rsid w:val="007300BA"/>
    <w:rsid w:val="00734044"/>
    <w:rsid w:val="00735CED"/>
    <w:rsid w:val="00740FCF"/>
    <w:rsid w:val="007439DF"/>
    <w:rsid w:val="00750F37"/>
    <w:rsid w:val="00761631"/>
    <w:rsid w:val="00762F24"/>
    <w:rsid w:val="00764EBD"/>
    <w:rsid w:val="007665FB"/>
    <w:rsid w:val="007767FD"/>
    <w:rsid w:val="00782134"/>
    <w:rsid w:val="00784D1F"/>
    <w:rsid w:val="007854F6"/>
    <w:rsid w:val="0079140E"/>
    <w:rsid w:val="00792188"/>
    <w:rsid w:val="007925F7"/>
    <w:rsid w:val="00793001"/>
    <w:rsid w:val="00794E3D"/>
    <w:rsid w:val="007953FA"/>
    <w:rsid w:val="0079797B"/>
    <w:rsid w:val="007A40FD"/>
    <w:rsid w:val="007A6F86"/>
    <w:rsid w:val="007B6294"/>
    <w:rsid w:val="007C6303"/>
    <w:rsid w:val="007D279F"/>
    <w:rsid w:val="007D6412"/>
    <w:rsid w:val="007D6818"/>
    <w:rsid w:val="007F4952"/>
    <w:rsid w:val="00801401"/>
    <w:rsid w:val="008051FA"/>
    <w:rsid w:val="00806468"/>
    <w:rsid w:val="008114D7"/>
    <w:rsid w:val="00811BB4"/>
    <w:rsid w:val="008143F2"/>
    <w:rsid w:val="008152A7"/>
    <w:rsid w:val="00817224"/>
    <w:rsid w:val="0082005C"/>
    <w:rsid w:val="00820FB8"/>
    <w:rsid w:val="00823A4B"/>
    <w:rsid w:val="00835D8C"/>
    <w:rsid w:val="00840E2E"/>
    <w:rsid w:val="00841C42"/>
    <w:rsid w:val="0084213B"/>
    <w:rsid w:val="00843D5E"/>
    <w:rsid w:val="008447DA"/>
    <w:rsid w:val="00844A12"/>
    <w:rsid w:val="008521FC"/>
    <w:rsid w:val="00855657"/>
    <w:rsid w:val="00857604"/>
    <w:rsid w:val="00863BEE"/>
    <w:rsid w:val="00864FE4"/>
    <w:rsid w:val="00867EF6"/>
    <w:rsid w:val="00873208"/>
    <w:rsid w:val="0087369D"/>
    <w:rsid w:val="00875A49"/>
    <w:rsid w:val="0087760D"/>
    <w:rsid w:val="00882295"/>
    <w:rsid w:val="00882723"/>
    <w:rsid w:val="0088409B"/>
    <w:rsid w:val="00887C6E"/>
    <w:rsid w:val="008A3FE6"/>
    <w:rsid w:val="008A57A6"/>
    <w:rsid w:val="008A6D6D"/>
    <w:rsid w:val="008B0D51"/>
    <w:rsid w:val="008B5E8E"/>
    <w:rsid w:val="008B6770"/>
    <w:rsid w:val="008C211C"/>
    <w:rsid w:val="008D6566"/>
    <w:rsid w:val="008E16CA"/>
    <w:rsid w:val="008E5606"/>
    <w:rsid w:val="008E7B1F"/>
    <w:rsid w:val="008F0E78"/>
    <w:rsid w:val="008F206A"/>
    <w:rsid w:val="008F556A"/>
    <w:rsid w:val="008F5681"/>
    <w:rsid w:val="009001BC"/>
    <w:rsid w:val="009058B0"/>
    <w:rsid w:val="00916F07"/>
    <w:rsid w:val="00922BC2"/>
    <w:rsid w:val="00924C91"/>
    <w:rsid w:val="009267E9"/>
    <w:rsid w:val="0093366F"/>
    <w:rsid w:val="00957B83"/>
    <w:rsid w:val="00964208"/>
    <w:rsid w:val="00965BF8"/>
    <w:rsid w:val="009729D8"/>
    <w:rsid w:val="00972D73"/>
    <w:rsid w:val="00973AEA"/>
    <w:rsid w:val="009766DE"/>
    <w:rsid w:val="00983C3B"/>
    <w:rsid w:val="009848D0"/>
    <w:rsid w:val="00990D55"/>
    <w:rsid w:val="0099113E"/>
    <w:rsid w:val="009920B6"/>
    <w:rsid w:val="009A5AB4"/>
    <w:rsid w:val="009A64AA"/>
    <w:rsid w:val="009B5331"/>
    <w:rsid w:val="009B5604"/>
    <w:rsid w:val="009B601E"/>
    <w:rsid w:val="009C0C68"/>
    <w:rsid w:val="009D3C5D"/>
    <w:rsid w:val="009D515C"/>
    <w:rsid w:val="009D752E"/>
    <w:rsid w:val="009D7DCE"/>
    <w:rsid w:val="009E0939"/>
    <w:rsid w:val="009E4120"/>
    <w:rsid w:val="009F106B"/>
    <w:rsid w:val="009F1A5A"/>
    <w:rsid w:val="009F5308"/>
    <w:rsid w:val="009F7CC6"/>
    <w:rsid w:val="00A02381"/>
    <w:rsid w:val="00A049A8"/>
    <w:rsid w:val="00A05278"/>
    <w:rsid w:val="00A12A4B"/>
    <w:rsid w:val="00A12A84"/>
    <w:rsid w:val="00A13D88"/>
    <w:rsid w:val="00A177AC"/>
    <w:rsid w:val="00A17B10"/>
    <w:rsid w:val="00A2281B"/>
    <w:rsid w:val="00A22EBB"/>
    <w:rsid w:val="00A25853"/>
    <w:rsid w:val="00A26852"/>
    <w:rsid w:val="00A32496"/>
    <w:rsid w:val="00A353D9"/>
    <w:rsid w:val="00A35593"/>
    <w:rsid w:val="00A35C08"/>
    <w:rsid w:val="00A37792"/>
    <w:rsid w:val="00A413AB"/>
    <w:rsid w:val="00A41914"/>
    <w:rsid w:val="00A45144"/>
    <w:rsid w:val="00A500A3"/>
    <w:rsid w:val="00A61B9B"/>
    <w:rsid w:val="00A61C4A"/>
    <w:rsid w:val="00A6473F"/>
    <w:rsid w:val="00A67AF1"/>
    <w:rsid w:val="00A70720"/>
    <w:rsid w:val="00A73AF1"/>
    <w:rsid w:val="00A778EE"/>
    <w:rsid w:val="00A83C35"/>
    <w:rsid w:val="00A86390"/>
    <w:rsid w:val="00A90CED"/>
    <w:rsid w:val="00A92AA7"/>
    <w:rsid w:val="00AA03A9"/>
    <w:rsid w:val="00AA1BEE"/>
    <w:rsid w:val="00AA335D"/>
    <w:rsid w:val="00AB0169"/>
    <w:rsid w:val="00AB492F"/>
    <w:rsid w:val="00AB519E"/>
    <w:rsid w:val="00AB7192"/>
    <w:rsid w:val="00AD02BA"/>
    <w:rsid w:val="00AD7A08"/>
    <w:rsid w:val="00AE211C"/>
    <w:rsid w:val="00AE395F"/>
    <w:rsid w:val="00AE41BA"/>
    <w:rsid w:val="00AE4D6C"/>
    <w:rsid w:val="00B01965"/>
    <w:rsid w:val="00B01EEC"/>
    <w:rsid w:val="00B025E8"/>
    <w:rsid w:val="00B0264F"/>
    <w:rsid w:val="00B026B8"/>
    <w:rsid w:val="00B06D4E"/>
    <w:rsid w:val="00B12A96"/>
    <w:rsid w:val="00B13377"/>
    <w:rsid w:val="00B17A76"/>
    <w:rsid w:val="00B205E5"/>
    <w:rsid w:val="00B222CB"/>
    <w:rsid w:val="00B22DA1"/>
    <w:rsid w:val="00B23533"/>
    <w:rsid w:val="00B27EF9"/>
    <w:rsid w:val="00B332D1"/>
    <w:rsid w:val="00B34DA6"/>
    <w:rsid w:val="00B40018"/>
    <w:rsid w:val="00B401AD"/>
    <w:rsid w:val="00B41E49"/>
    <w:rsid w:val="00B42652"/>
    <w:rsid w:val="00B437A6"/>
    <w:rsid w:val="00B43915"/>
    <w:rsid w:val="00B45BD4"/>
    <w:rsid w:val="00B46DF5"/>
    <w:rsid w:val="00B5191A"/>
    <w:rsid w:val="00B537E3"/>
    <w:rsid w:val="00B62E3D"/>
    <w:rsid w:val="00B64D61"/>
    <w:rsid w:val="00B67033"/>
    <w:rsid w:val="00B74C29"/>
    <w:rsid w:val="00B80E8E"/>
    <w:rsid w:val="00B8162E"/>
    <w:rsid w:val="00B901E7"/>
    <w:rsid w:val="00B9198B"/>
    <w:rsid w:val="00B92285"/>
    <w:rsid w:val="00B978F9"/>
    <w:rsid w:val="00BA0BEF"/>
    <w:rsid w:val="00BA176A"/>
    <w:rsid w:val="00BA249B"/>
    <w:rsid w:val="00BA2734"/>
    <w:rsid w:val="00BB1FD7"/>
    <w:rsid w:val="00BB3489"/>
    <w:rsid w:val="00BB5BEB"/>
    <w:rsid w:val="00BC0166"/>
    <w:rsid w:val="00BC3371"/>
    <w:rsid w:val="00BC3AEF"/>
    <w:rsid w:val="00BC6388"/>
    <w:rsid w:val="00BF026C"/>
    <w:rsid w:val="00BF349A"/>
    <w:rsid w:val="00BF527F"/>
    <w:rsid w:val="00BF5578"/>
    <w:rsid w:val="00BF797E"/>
    <w:rsid w:val="00BF7D5B"/>
    <w:rsid w:val="00C017E7"/>
    <w:rsid w:val="00C02441"/>
    <w:rsid w:val="00C060AE"/>
    <w:rsid w:val="00C06227"/>
    <w:rsid w:val="00C06D16"/>
    <w:rsid w:val="00C105DB"/>
    <w:rsid w:val="00C21330"/>
    <w:rsid w:val="00C326DE"/>
    <w:rsid w:val="00C412E7"/>
    <w:rsid w:val="00C42E2B"/>
    <w:rsid w:val="00C45B20"/>
    <w:rsid w:val="00C46745"/>
    <w:rsid w:val="00C47C21"/>
    <w:rsid w:val="00C60A52"/>
    <w:rsid w:val="00C61CDE"/>
    <w:rsid w:val="00C629C3"/>
    <w:rsid w:val="00C67068"/>
    <w:rsid w:val="00C71A23"/>
    <w:rsid w:val="00C72E74"/>
    <w:rsid w:val="00C77D85"/>
    <w:rsid w:val="00C80DFD"/>
    <w:rsid w:val="00C843E9"/>
    <w:rsid w:val="00C91707"/>
    <w:rsid w:val="00C9222F"/>
    <w:rsid w:val="00C94400"/>
    <w:rsid w:val="00C944DB"/>
    <w:rsid w:val="00CA026B"/>
    <w:rsid w:val="00CA641A"/>
    <w:rsid w:val="00CA69F5"/>
    <w:rsid w:val="00CB501B"/>
    <w:rsid w:val="00CC0653"/>
    <w:rsid w:val="00CC1290"/>
    <w:rsid w:val="00CD44F1"/>
    <w:rsid w:val="00CD7BF0"/>
    <w:rsid w:val="00CE1AC0"/>
    <w:rsid w:val="00CE3475"/>
    <w:rsid w:val="00CE40E4"/>
    <w:rsid w:val="00CE4806"/>
    <w:rsid w:val="00CE7366"/>
    <w:rsid w:val="00CF6F52"/>
    <w:rsid w:val="00D02D5A"/>
    <w:rsid w:val="00D057AC"/>
    <w:rsid w:val="00D231C5"/>
    <w:rsid w:val="00D27C7D"/>
    <w:rsid w:val="00D33700"/>
    <w:rsid w:val="00D35357"/>
    <w:rsid w:val="00D37ECE"/>
    <w:rsid w:val="00D47D91"/>
    <w:rsid w:val="00D539E0"/>
    <w:rsid w:val="00D55B5F"/>
    <w:rsid w:val="00D61B2E"/>
    <w:rsid w:val="00D67C2A"/>
    <w:rsid w:val="00D732B3"/>
    <w:rsid w:val="00D76BF5"/>
    <w:rsid w:val="00D77953"/>
    <w:rsid w:val="00D81FEB"/>
    <w:rsid w:val="00D826B8"/>
    <w:rsid w:val="00D90A86"/>
    <w:rsid w:val="00D9743F"/>
    <w:rsid w:val="00DA4B87"/>
    <w:rsid w:val="00DB7D2F"/>
    <w:rsid w:val="00DC5810"/>
    <w:rsid w:val="00DC59FA"/>
    <w:rsid w:val="00DD215C"/>
    <w:rsid w:val="00DD25CC"/>
    <w:rsid w:val="00DD6FE6"/>
    <w:rsid w:val="00DE1195"/>
    <w:rsid w:val="00DE3CCC"/>
    <w:rsid w:val="00DF1BA1"/>
    <w:rsid w:val="00E002CB"/>
    <w:rsid w:val="00E01546"/>
    <w:rsid w:val="00E017FC"/>
    <w:rsid w:val="00E01EF5"/>
    <w:rsid w:val="00E0468C"/>
    <w:rsid w:val="00E13BFC"/>
    <w:rsid w:val="00E14D92"/>
    <w:rsid w:val="00E253B6"/>
    <w:rsid w:val="00E31E6B"/>
    <w:rsid w:val="00E340FB"/>
    <w:rsid w:val="00E36B05"/>
    <w:rsid w:val="00E36C8E"/>
    <w:rsid w:val="00E373E2"/>
    <w:rsid w:val="00E421D9"/>
    <w:rsid w:val="00E43F68"/>
    <w:rsid w:val="00E54FD8"/>
    <w:rsid w:val="00E55655"/>
    <w:rsid w:val="00E615A8"/>
    <w:rsid w:val="00E62A9C"/>
    <w:rsid w:val="00E63C42"/>
    <w:rsid w:val="00E73019"/>
    <w:rsid w:val="00E75989"/>
    <w:rsid w:val="00E843A7"/>
    <w:rsid w:val="00E87226"/>
    <w:rsid w:val="00E90246"/>
    <w:rsid w:val="00E93713"/>
    <w:rsid w:val="00EA4915"/>
    <w:rsid w:val="00EA7797"/>
    <w:rsid w:val="00EA7CC7"/>
    <w:rsid w:val="00EB154B"/>
    <w:rsid w:val="00EB2853"/>
    <w:rsid w:val="00EB37AE"/>
    <w:rsid w:val="00EB407C"/>
    <w:rsid w:val="00EC1CD4"/>
    <w:rsid w:val="00EC3183"/>
    <w:rsid w:val="00EC3D00"/>
    <w:rsid w:val="00EC62B2"/>
    <w:rsid w:val="00ED1DDA"/>
    <w:rsid w:val="00ED2BC4"/>
    <w:rsid w:val="00ED3D92"/>
    <w:rsid w:val="00ED40ED"/>
    <w:rsid w:val="00EE055C"/>
    <w:rsid w:val="00EE6268"/>
    <w:rsid w:val="00EE7A40"/>
    <w:rsid w:val="00EF0D98"/>
    <w:rsid w:val="00EF3324"/>
    <w:rsid w:val="00EF56A9"/>
    <w:rsid w:val="00F00A9A"/>
    <w:rsid w:val="00F00C64"/>
    <w:rsid w:val="00F0105A"/>
    <w:rsid w:val="00F0619C"/>
    <w:rsid w:val="00F077EF"/>
    <w:rsid w:val="00F10152"/>
    <w:rsid w:val="00F12B89"/>
    <w:rsid w:val="00F14691"/>
    <w:rsid w:val="00F20BB7"/>
    <w:rsid w:val="00F20BE1"/>
    <w:rsid w:val="00F22B65"/>
    <w:rsid w:val="00F23A43"/>
    <w:rsid w:val="00F25CD4"/>
    <w:rsid w:val="00F317EE"/>
    <w:rsid w:val="00F351BF"/>
    <w:rsid w:val="00F4059C"/>
    <w:rsid w:val="00F40D17"/>
    <w:rsid w:val="00F477A7"/>
    <w:rsid w:val="00F47EB9"/>
    <w:rsid w:val="00F5183E"/>
    <w:rsid w:val="00F61F57"/>
    <w:rsid w:val="00F633D8"/>
    <w:rsid w:val="00F64966"/>
    <w:rsid w:val="00F64CC6"/>
    <w:rsid w:val="00F70916"/>
    <w:rsid w:val="00F70EDA"/>
    <w:rsid w:val="00F7291E"/>
    <w:rsid w:val="00F73789"/>
    <w:rsid w:val="00F82A8E"/>
    <w:rsid w:val="00F847FF"/>
    <w:rsid w:val="00F905D5"/>
    <w:rsid w:val="00F925B9"/>
    <w:rsid w:val="00FB16FE"/>
    <w:rsid w:val="00FB26E6"/>
    <w:rsid w:val="00FB6530"/>
    <w:rsid w:val="00FC0512"/>
    <w:rsid w:val="00FC6091"/>
    <w:rsid w:val="00FC7752"/>
    <w:rsid w:val="00FD0574"/>
    <w:rsid w:val="00FD0E36"/>
    <w:rsid w:val="00FD1B27"/>
    <w:rsid w:val="00FD5B5F"/>
    <w:rsid w:val="00FE2F04"/>
    <w:rsid w:val="00FE3DBD"/>
    <w:rsid w:val="00FF5F13"/>
    <w:rsid w:val="00FF71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0BD5AB0"/>
  <w15:docId w15:val="{1C7F82B6-9607-4A85-A333-A7514040A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6D16"/>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79797B"/>
    <w:pPr>
      <w:keepNext/>
      <w:jc w:val="both"/>
      <w:outlineLvl w:val="2"/>
    </w:pPr>
    <w:rPr>
      <w:sz w:val="24"/>
    </w:rPr>
  </w:style>
  <w:style w:type="paragraph" w:styleId="4">
    <w:name w:val="heading 4"/>
    <w:basedOn w:val="a"/>
    <w:next w:val="a"/>
    <w:link w:val="40"/>
    <w:uiPriority w:val="9"/>
    <w:semiHidden/>
    <w:unhideWhenUsed/>
    <w:qFormat/>
    <w:rsid w:val="0009018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1E0E7D"/>
    <w:pPr>
      <w:ind w:left="720"/>
      <w:contextualSpacing/>
    </w:pPr>
  </w:style>
  <w:style w:type="character" w:styleId="a5">
    <w:name w:val="annotation reference"/>
    <w:basedOn w:val="a0"/>
    <w:uiPriority w:val="99"/>
    <w:unhideWhenUsed/>
    <w:rsid w:val="00B66B89"/>
    <w:rPr>
      <w:sz w:val="16"/>
      <w:szCs w:val="16"/>
    </w:rPr>
  </w:style>
  <w:style w:type="paragraph" w:styleId="a6">
    <w:name w:val="annotation text"/>
    <w:basedOn w:val="a"/>
    <w:link w:val="a7"/>
    <w:uiPriority w:val="99"/>
    <w:unhideWhenUsed/>
    <w:rsid w:val="00B66B89"/>
  </w:style>
  <w:style w:type="character" w:customStyle="1" w:styleId="a7">
    <w:name w:val="Текст примечания Знак"/>
    <w:basedOn w:val="a0"/>
    <w:link w:val="a6"/>
    <w:uiPriority w:val="99"/>
    <w:rsid w:val="00B66B89"/>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66B89"/>
    <w:rPr>
      <w:b/>
      <w:bCs/>
    </w:rPr>
  </w:style>
  <w:style w:type="character" w:customStyle="1" w:styleId="a9">
    <w:name w:val="Тема примечания Знак"/>
    <w:basedOn w:val="a7"/>
    <w:link w:val="a8"/>
    <w:uiPriority w:val="99"/>
    <w:semiHidden/>
    <w:rsid w:val="00B66B89"/>
    <w:rPr>
      <w:rFonts w:ascii="Times New Roman" w:eastAsia="Times New Roman" w:hAnsi="Times New Roman" w:cs="Times New Roman"/>
      <w:b/>
      <w:bCs/>
      <w:sz w:val="20"/>
      <w:szCs w:val="20"/>
      <w:lang w:eastAsia="ru-RU"/>
    </w:rPr>
  </w:style>
  <w:style w:type="paragraph" w:styleId="aa">
    <w:name w:val="Balloon Text"/>
    <w:basedOn w:val="a"/>
    <w:link w:val="ab"/>
    <w:uiPriority w:val="99"/>
    <w:semiHidden/>
    <w:unhideWhenUsed/>
    <w:rsid w:val="00B66B89"/>
    <w:rPr>
      <w:rFonts w:ascii="Tahoma" w:hAnsi="Tahoma" w:cs="Tahoma"/>
      <w:sz w:val="16"/>
      <w:szCs w:val="16"/>
    </w:rPr>
  </w:style>
  <w:style w:type="character" w:customStyle="1" w:styleId="ab">
    <w:name w:val="Текст выноски Знак"/>
    <w:basedOn w:val="a0"/>
    <w:link w:val="aa"/>
    <w:uiPriority w:val="99"/>
    <w:semiHidden/>
    <w:rsid w:val="00B66B89"/>
    <w:rPr>
      <w:rFonts w:ascii="Tahoma" w:eastAsia="Times New Roman" w:hAnsi="Tahoma" w:cs="Tahoma"/>
      <w:sz w:val="16"/>
      <w:szCs w:val="16"/>
      <w:lang w:eastAsia="ru-RU"/>
    </w:rPr>
  </w:style>
  <w:style w:type="paragraph" w:styleId="2">
    <w:name w:val="Body Text 2"/>
    <w:basedOn w:val="a"/>
    <w:link w:val="20"/>
    <w:rsid w:val="0014521D"/>
    <w:rPr>
      <w:sz w:val="24"/>
    </w:rPr>
  </w:style>
  <w:style w:type="character" w:customStyle="1" w:styleId="20">
    <w:name w:val="Основной текст 2 Знак"/>
    <w:basedOn w:val="a0"/>
    <w:link w:val="2"/>
    <w:rsid w:val="0014521D"/>
    <w:rPr>
      <w:rFonts w:ascii="Times New Roman" w:eastAsia="Times New Roman" w:hAnsi="Times New Roman" w:cs="Times New Roman"/>
      <w:sz w:val="24"/>
      <w:szCs w:val="20"/>
      <w:lang w:eastAsia="ru-RU"/>
    </w:rPr>
  </w:style>
  <w:style w:type="paragraph" w:styleId="ac">
    <w:name w:val="footnote text"/>
    <w:basedOn w:val="a"/>
    <w:link w:val="ad"/>
    <w:unhideWhenUsed/>
    <w:rsid w:val="00DB602D"/>
  </w:style>
  <w:style w:type="character" w:customStyle="1" w:styleId="ad">
    <w:name w:val="Текст сноски Знак"/>
    <w:basedOn w:val="a0"/>
    <w:link w:val="ac"/>
    <w:rsid w:val="00DB602D"/>
    <w:rPr>
      <w:rFonts w:ascii="Times New Roman" w:eastAsia="Times New Roman" w:hAnsi="Times New Roman" w:cs="Times New Roman"/>
      <w:sz w:val="20"/>
      <w:szCs w:val="20"/>
      <w:lang w:eastAsia="ru-RU"/>
    </w:rPr>
  </w:style>
  <w:style w:type="character" w:styleId="ae">
    <w:name w:val="footnote reference"/>
    <w:uiPriority w:val="99"/>
    <w:rsid w:val="00DB602D"/>
    <w:rPr>
      <w:vertAlign w:val="superscript"/>
    </w:rPr>
  </w:style>
  <w:style w:type="paragraph" w:styleId="af">
    <w:name w:val="header"/>
    <w:basedOn w:val="a"/>
    <w:link w:val="af0"/>
    <w:uiPriority w:val="99"/>
    <w:unhideWhenUsed/>
    <w:rsid w:val="005D6E20"/>
    <w:pPr>
      <w:tabs>
        <w:tab w:val="center" w:pos="4677"/>
        <w:tab w:val="right" w:pos="9355"/>
      </w:tabs>
    </w:pPr>
  </w:style>
  <w:style w:type="character" w:customStyle="1" w:styleId="af0">
    <w:name w:val="Верхний колонтитул Знак"/>
    <w:basedOn w:val="a0"/>
    <w:link w:val="af"/>
    <w:uiPriority w:val="99"/>
    <w:rsid w:val="005D6E20"/>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5D6E20"/>
    <w:pPr>
      <w:tabs>
        <w:tab w:val="center" w:pos="4677"/>
        <w:tab w:val="right" w:pos="9355"/>
      </w:tabs>
    </w:pPr>
  </w:style>
  <w:style w:type="character" w:customStyle="1" w:styleId="af2">
    <w:name w:val="Нижний колонтитул Знак"/>
    <w:basedOn w:val="a0"/>
    <w:link w:val="af1"/>
    <w:uiPriority w:val="99"/>
    <w:rsid w:val="005D6E20"/>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E82CB5"/>
    <w:pPr>
      <w:spacing w:after="120"/>
    </w:pPr>
    <w:rPr>
      <w:sz w:val="16"/>
      <w:szCs w:val="16"/>
    </w:rPr>
  </w:style>
  <w:style w:type="character" w:customStyle="1" w:styleId="32">
    <w:name w:val="Основной текст 3 Знак"/>
    <w:basedOn w:val="a0"/>
    <w:link w:val="31"/>
    <w:uiPriority w:val="99"/>
    <w:semiHidden/>
    <w:rsid w:val="00E82CB5"/>
    <w:rPr>
      <w:rFonts w:ascii="Times New Roman" w:eastAsia="Times New Roman" w:hAnsi="Times New Roman" w:cs="Times New Roman"/>
      <w:sz w:val="16"/>
      <w:szCs w:val="16"/>
      <w:lang w:eastAsia="ru-RU"/>
    </w:rPr>
  </w:style>
  <w:style w:type="paragraph" w:customStyle="1" w:styleId="BodyText21">
    <w:name w:val="Body Text 21"/>
    <w:basedOn w:val="a"/>
    <w:rsid w:val="00E82CB5"/>
    <w:pPr>
      <w:overflowPunct w:val="0"/>
      <w:autoSpaceDE w:val="0"/>
      <w:autoSpaceDN w:val="0"/>
      <w:adjustRightInd w:val="0"/>
      <w:spacing w:line="216" w:lineRule="auto"/>
      <w:ind w:firstLine="720"/>
      <w:jc w:val="both"/>
      <w:textAlignment w:val="baseline"/>
    </w:pPr>
    <w:rPr>
      <w:sz w:val="24"/>
    </w:rPr>
  </w:style>
  <w:style w:type="table" w:styleId="af3">
    <w:name w:val="Table Grid"/>
    <w:basedOn w:val="a1"/>
    <w:uiPriority w:val="59"/>
    <w:rsid w:val="00D738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Indent 2"/>
    <w:basedOn w:val="a"/>
    <w:link w:val="22"/>
    <w:rsid w:val="003563E7"/>
    <w:pPr>
      <w:spacing w:after="120" w:line="480" w:lineRule="auto"/>
      <w:ind w:left="283"/>
    </w:pPr>
    <w:rPr>
      <w:rFonts w:ascii="Verdana" w:hAnsi="Verdana"/>
      <w:sz w:val="24"/>
      <w:szCs w:val="24"/>
    </w:rPr>
  </w:style>
  <w:style w:type="character" w:customStyle="1" w:styleId="22">
    <w:name w:val="Основной текст с отступом 2 Знак"/>
    <w:basedOn w:val="a0"/>
    <w:link w:val="21"/>
    <w:rsid w:val="003563E7"/>
    <w:rPr>
      <w:rFonts w:ascii="Verdana" w:eastAsia="Times New Roman" w:hAnsi="Verdana" w:cs="Times New Roman"/>
      <w:sz w:val="24"/>
      <w:szCs w:val="24"/>
      <w:lang w:eastAsia="ru-RU"/>
    </w:rPr>
  </w:style>
  <w:style w:type="paragraph" w:styleId="af4">
    <w:name w:val="Revision"/>
    <w:hidden/>
    <w:uiPriority w:val="99"/>
    <w:semiHidden/>
    <w:rsid w:val="009766DE"/>
    <w:pPr>
      <w:spacing w:after="0" w:line="240" w:lineRule="auto"/>
    </w:pPr>
    <w:rPr>
      <w:rFonts w:ascii="Times New Roman" w:eastAsia="Times New Roman" w:hAnsi="Times New Roman" w:cs="Times New Roman"/>
      <w:sz w:val="20"/>
      <w:szCs w:val="20"/>
      <w:lang w:eastAsia="ru-RU"/>
    </w:rPr>
  </w:style>
  <w:style w:type="paragraph" w:styleId="af5">
    <w:name w:val="Body Text"/>
    <w:basedOn w:val="a"/>
    <w:link w:val="af6"/>
    <w:uiPriority w:val="99"/>
    <w:unhideWhenUsed/>
    <w:rsid w:val="00AB492F"/>
    <w:pPr>
      <w:spacing w:after="120"/>
    </w:pPr>
  </w:style>
  <w:style w:type="character" w:customStyle="1" w:styleId="af6">
    <w:name w:val="Основной текст Знак"/>
    <w:basedOn w:val="a0"/>
    <w:link w:val="af5"/>
    <w:uiPriority w:val="99"/>
    <w:rsid w:val="00AB492F"/>
    <w:rPr>
      <w:rFonts w:ascii="Times New Roman" w:eastAsia="Times New Roman" w:hAnsi="Times New Roman" w:cs="Times New Roman"/>
      <w:sz w:val="20"/>
      <w:szCs w:val="20"/>
      <w:lang w:eastAsia="ru-RU"/>
    </w:rPr>
  </w:style>
  <w:style w:type="character" w:styleId="af7">
    <w:name w:val="Hyperlink"/>
    <w:basedOn w:val="a0"/>
    <w:uiPriority w:val="99"/>
    <w:unhideWhenUsed/>
    <w:rsid w:val="00AB492F"/>
    <w:rPr>
      <w:color w:val="0000FF"/>
      <w:u w:val="single"/>
    </w:rPr>
  </w:style>
  <w:style w:type="character" w:customStyle="1" w:styleId="a4">
    <w:name w:val="Абзац списка Знак"/>
    <w:link w:val="a3"/>
    <w:uiPriority w:val="34"/>
    <w:locked/>
    <w:rsid w:val="00C72E74"/>
    <w:rPr>
      <w:rFonts w:ascii="Times New Roman" w:eastAsia="Times New Roman" w:hAnsi="Times New Roman" w:cs="Times New Roman"/>
      <w:sz w:val="20"/>
      <w:szCs w:val="20"/>
      <w:lang w:eastAsia="ru-RU"/>
    </w:rPr>
  </w:style>
  <w:style w:type="paragraph" w:customStyle="1" w:styleId="Default">
    <w:name w:val="Default"/>
    <w:rsid w:val="00E13BFC"/>
    <w:pPr>
      <w:autoSpaceDE w:val="0"/>
      <w:autoSpaceDN w:val="0"/>
      <w:adjustRightInd w:val="0"/>
      <w:spacing w:after="0" w:line="240" w:lineRule="auto"/>
    </w:pPr>
    <w:rPr>
      <w:rFonts w:ascii="Calibri" w:hAnsi="Calibri" w:cs="Calibri"/>
      <w:color w:val="000000"/>
      <w:sz w:val="24"/>
      <w:szCs w:val="24"/>
    </w:rPr>
  </w:style>
  <w:style w:type="character" w:customStyle="1" w:styleId="30">
    <w:name w:val="Заголовок 3 Знак"/>
    <w:basedOn w:val="a0"/>
    <w:link w:val="3"/>
    <w:rsid w:val="0079797B"/>
    <w:rPr>
      <w:rFonts w:ascii="Times New Roman" w:eastAsia="Times New Roman" w:hAnsi="Times New Roman" w:cs="Times New Roman"/>
      <w:sz w:val="24"/>
      <w:szCs w:val="20"/>
      <w:lang w:eastAsia="ru-RU"/>
    </w:rPr>
  </w:style>
  <w:style w:type="table" w:customStyle="1" w:styleId="1">
    <w:name w:val="Сетка таблицы1"/>
    <w:basedOn w:val="a1"/>
    <w:next w:val="af3"/>
    <w:uiPriority w:val="39"/>
    <w:rsid w:val="003A1E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Body Text Indent"/>
    <w:basedOn w:val="a"/>
    <w:link w:val="af9"/>
    <w:uiPriority w:val="99"/>
    <w:semiHidden/>
    <w:unhideWhenUsed/>
    <w:rsid w:val="00A26852"/>
    <w:pPr>
      <w:spacing w:after="120"/>
      <w:ind w:left="283"/>
    </w:pPr>
  </w:style>
  <w:style w:type="character" w:customStyle="1" w:styleId="af9">
    <w:name w:val="Основной текст с отступом Знак"/>
    <w:basedOn w:val="a0"/>
    <w:link w:val="af8"/>
    <w:uiPriority w:val="99"/>
    <w:semiHidden/>
    <w:rsid w:val="00A26852"/>
    <w:rPr>
      <w:rFonts w:ascii="Times New Roman" w:eastAsia="Times New Roman" w:hAnsi="Times New Roman" w:cs="Times New Roman"/>
      <w:sz w:val="20"/>
      <w:szCs w:val="20"/>
      <w:lang w:eastAsia="ru-RU"/>
    </w:rPr>
  </w:style>
  <w:style w:type="paragraph" w:styleId="afa">
    <w:name w:val="Normal (Web)"/>
    <w:basedOn w:val="a"/>
    <w:uiPriority w:val="99"/>
    <w:rsid w:val="00A26852"/>
    <w:pPr>
      <w:spacing w:before="100" w:beforeAutospacing="1" w:after="100" w:afterAutospacing="1"/>
    </w:pPr>
    <w:rPr>
      <w:sz w:val="24"/>
      <w:szCs w:val="24"/>
    </w:rPr>
  </w:style>
  <w:style w:type="character" w:customStyle="1" w:styleId="40">
    <w:name w:val="Заголовок 4 Знак"/>
    <w:basedOn w:val="a0"/>
    <w:link w:val="4"/>
    <w:uiPriority w:val="9"/>
    <w:semiHidden/>
    <w:rsid w:val="0009018B"/>
    <w:rPr>
      <w:rFonts w:asciiTheme="majorHAnsi" w:eastAsiaTheme="majorEastAsia" w:hAnsiTheme="majorHAnsi" w:cstheme="majorBidi"/>
      <w:i/>
      <w:iCs/>
      <w:color w:val="365F91" w:themeColor="accent1" w:themeShade="BF"/>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44710">
      <w:bodyDiv w:val="1"/>
      <w:marLeft w:val="0"/>
      <w:marRight w:val="0"/>
      <w:marTop w:val="0"/>
      <w:marBottom w:val="0"/>
      <w:divBdr>
        <w:top w:val="none" w:sz="0" w:space="0" w:color="auto"/>
        <w:left w:val="none" w:sz="0" w:space="0" w:color="auto"/>
        <w:bottom w:val="none" w:sz="0" w:space="0" w:color="auto"/>
        <w:right w:val="none" w:sz="0" w:space="0" w:color="auto"/>
      </w:divBdr>
    </w:div>
    <w:div w:id="308746971">
      <w:bodyDiv w:val="1"/>
      <w:marLeft w:val="0"/>
      <w:marRight w:val="0"/>
      <w:marTop w:val="0"/>
      <w:marBottom w:val="0"/>
      <w:divBdr>
        <w:top w:val="none" w:sz="0" w:space="0" w:color="auto"/>
        <w:left w:val="none" w:sz="0" w:space="0" w:color="auto"/>
        <w:bottom w:val="none" w:sz="0" w:space="0" w:color="auto"/>
        <w:right w:val="none" w:sz="0" w:space="0" w:color="auto"/>
      </w:divBdr>
    </w:div>
    <w:div w:id="353652254">
      <w:bodyDiv w:val="1"/>
      <w:marLeft w:val="0"/>
      <w:marRight w:val="0"/>
      <w:marTop w:val="0"/>
      <w:marBottom w:val="0"/>
      <w:divBdr>
        <w:top w:val="none" w:sz="0" w:space="0" w:color="auto"/>
        <w:left w:val="none" w:sz="0" w:space="0" w:color="auto"/>
        <w:bottom w:val="none" w:sz="0" w:space="0" w:color="auto"/>
        <w:right w:val="none" w:sz="0" w:space="0" w:color="auto"/>
      </w:divBdr>
    </w:div>
    <w:div w:id="736324860">
      <w:bodyDiv w:val="1"/>
      <w:marLeft w:val="0"/>
      <w:marRight w:val="0"/>
      <w:marTop w:val="0"/>
      <w:marBottom w:val="0"/>
      <w:divBdr>
        <w:top w:val="none" w:sz="0" w:space="0" w:color="auto"/>
        <w:left w:val="none" w:sz="0" w:space="0" w:color="auto"/>
        <w:bottom w:val="none" w:sz="0" w:space="0" w:color="auto"/>
        <w:right w:val="none" w:sz="0" w:space="0" w:color="auto"/>
      </w:divBdr>
    </w:div>
    <w:div w:id="1419869700">
      <w:bodyDiv w:val="1"/>
      <w:marLeft w:val="0"/>
      <w:marRight w:val="0"/>
      <w:marTop w:val="0"/>
      <w:marBottom w:val="0"/>
      <w:divBdr>
        <w:top w:val="none" w:sz="0" w:space="0" w:color="auto"/>
        <w:left w:val="none" w:sz="0" w:space="0" w:color="auto"/>
        <w:bottom w:val="none" w:sz="0" w:space="0" w:color="auto"/>
        <w:right w:val="none" w:sz="0" w:space="0" w:color="auto"/>
      </w:divBdr>
    </w:div>
    <w:div w:id="1644967869">
      <w:bodyDiv w:val="1"/>
      <w:marLeft w:val="0"/>
      <w:marRight w:val="0"/>
      <w:marTop w:val="0"/>
      <w:marBottom w:val="0"/>
      <w:divBdr>
        <w:top w:val="none" w:sz="0" w:space="0" w:color="auto"/>
        <w:left w:val="none" w:sz="0" w:space="0" w:color="auto"/>
        <w:bottom w:val="none" w:sz="0" w:space="0" w:color="auto"/>
        <w:right w:val="none" w:sz="0" w:space="0" w:color="auto"/>
      </w:divBdr>
    </w:div>
    <w:div w:id="1646935934">
      <w:bodyDiv w:val="1"/>
      <w:marLeft w:val="0"/>
      <w:marRight w:val="0"/>
      <w:marTop w:val="0"/>
      <w:marBottom w:val="0"/>
      <w:divBdr>
        <w:top w:val="none" w:sz="0" w:space="0" w:color="auto"/>
        <w:left w:val="none" w:sz="0" w:space="0" w:color="auto"/>
        <w:bottom w:val="none" w:sz="0" w:space="0" w:color="auto"/>
        <w:right w:val="none" w:sz="0" w:space="0" w:color="auto"/>
      </w:divBdr>
    </w:div>
    <w:div w:id="182426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rshbins.ru/upload/iblock/417/j579pz0aqlzqoypfseul8lldf94yqp9x/16-pravila-strakhovaniya-poteri-raboty-_deystv.-s-01.01.2018_.pdf" TargetMode="External"/><Relationship Id="rId18" Type="http://schemas.openxmlformats.org/officeDocument/2006/relationships/hyperlink" Target="https://finombudsman.r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www.rshbins.ru/upload/iblock/023/rg3x2fxjy941rcna79nc18xuxvbddtfr/Pravila-strakhovaniya-imushchestva-DEYSTV-s-01.11.2019.pdf" TargetMode="External"/><Relationship Id="rId17" Type="http://schemas.openxmlformats.org/officeDocument/2006/relationships/hyperlink" Target="consultantplus://offline/ref=E5E205FCB4C8C76786F1035E71B8E3B9426BE58736A37F1F115483BFAD8062E103CAC1ADFE6A939B81DAD1DE16H6E1K" TargetMode="External"/><Relationship Id="rId2" Type="http://schemas.openxmlformats.org/officeDocument/2006/relationships/customXml" Target="../customXml/item2.xml"/><Relationship Id="rId16" Type="http://schemas.openxmlformats.org/officeDocument/2006/relationships/hyperlink" Target="http://ru.wikipedia.org/wiki/%D0%9F%D0%B8%D1%89%D0%B5%D0%B2%D0%BE%D0%B4_%D0%91%D0%B0%D1%80%D1%80%D0%B5%D1%82%D0%B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rshbins.ru"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mailto:info@rshbins.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rshbins.ru/upload/iblock/256/uuqkgcdxwh12n731d96wk38np2ukqpoz/13-pravila-meditsinskogo-strakhovaniya-_deystv-s-01.01.2018_.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E59DD0C0AE0E1140A242458A32340864" ma:contentTypeVersion="1" ma:contentTypeDescription="Создание документа." ma:contentTypeScope="" ma:versionID="9fda29444c1fa465a233dbed0c1294be">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t:contentTypeSchema xmlns:ct="http://schemas.microsoft.com/office/2006/metadata/contentType" xmlns:ma="http://schemas.microsoft.com/office/2006/metadata/properties/metaAttributes" ct:_="" ma:_="" ma:contentTypeName="Документ" ma:contentTypeID="0x010100963D1E4CEFF84E44895145E2C3589491" ma:contentTypeVersion="1" ma:contentTypeDescription="Создание документа." ma:contentTypeScope="" ma:versionID="65953f59b0b8f500df5809390ba48891">
  <xsd:schema xmlns:xsd="http://www.w3.org/2001/XMLSchema" xmlns:xs="http://www.w3.org/2001/XMLSchema" xmlns:p="http://schemas.microsoft.com/office/2006/metadata/properties" xmlns:ns2="3e86b4f3-af7f-457d-9594-a05f1006dc5e" targetNamespace="http://schemas.microsoft.com/office/2006/metadata/properties" ma:root="true" ma:fieldsID="bc629daa794eb65d834ebfa9bfa4f177" ns2:_="">
    <xsd:import namespace="3e86b4f3-af7f-457d-9594-a05f1006dc5e"/>
    <xsd:element name="properties">
      <xsd:complexType>
        <xsd:sequence>
          <xsd:element name="documentManagement">
            <xsd:complexType>
              <xsd:all>
                <xsd:element ref="ns2:ID_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86b4f3-af7f-457d-9594-a05f1006dc5e" elementFormDefault="qualified">
    <xsd:import namespace="http://schemas.microsoft.com/office/2006/documentManagement/types"/>
    <xsd:import namespace="http://schemas.microsoft.com/office/infopath/2007/PartnerControls"/>
    <xsd:element name="ID_item" ma:index="8" nillable="true" ma:displayName="ID_item" ma:internalName="ID_item">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D_item xmlns="3e86b4f3-af7f-457d-9594-a05f1006dc5e"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30D1F6-4AB2-42CF-9374-F76D62F314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6b4f3-af7f-457d-9594-a05f1006d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9D9E66-BAA3-41B6-A758-5D8DEC50ED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86b4f3-af7f-457d-9594-a05f1006d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4E35CB2-6AAC-4760-B9D0-49B0EC85F2E2}">
  <ds:schemaRefs>
    <ds:schemaRef ds:uri="http://schemas.microsoft.com/sharepoint/v3/contenttype/forms"/>
  </ds:schemaRefs>
</ds:datastoreItem>
</file>

<file path=customXml/itemProps4.xml><?xml version="1.0" encoding="utf-8"?>
<ds:datastoreItem xmlns:ds="http://schemas.openxmlformats.org/officeDocument/2006/customXml" ds:itemID="{AA1FD1FA-A946-4C14-93AF-DAD41DB3AC2C}">
  <ds:schemaRefs>
    <ds:schemaRef ds:uri="http://purl.org/dc/elements/1.1/"/>
    <ds:schemaRef ds:uri="http://schemas.microsoft.com/office/2006/metadata/properties"/>
    <ds:schemaRef ds:uri="3e86b4f3-af7f-457d-9594-a05f1006dc5e"/>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D00C9CE7-71F8-42C2-A62F-D64567377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9509</Words>
  <Characters>54202</Characters>
  <Application>Microsoft Office Word</Application>
  <DocSecurity>0</DocSecurity>
  <Lines>451</Lines>
  <Paragraphs>127</Paragraphs>
  <ScaleCrop>false</ScaleCrop>
  <HeadingPairs>
    <vt:vector size="2" baseType="variant">
      <vt:variant>
        <vt:lpstr>Название</vt:lpstr>
      </vt:variant>
      <vt:variant>
        <vt:i4>1</vt:i4>
      </vt:variant>
    </vt:vector>
  </HeadingPairs>
  <TitlesOfParts>
    <vt:vector size="1" baseType="lpstr">
      <vt:lpstr>Программа 2</vt:lpstr>
    </vt:vector>
  </TitlesOfParts>
  <Company>Hewlett-Packard Company</Company>
  <LinksUpToDate>false</LinksUpToDate>
  <CharactersWithSpaces>63584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2</dc:title>
  <dc:subject/>
  <dc:creator>Адаева Екатерина Андреевна</dc:creator>
  <cp:keywords/>
  <dc:description/>
  <cp:lastModifiedBy>Еловская Александра Андреевна</cp:lastModifiedBy>
  <cp:revision>6</cp:revision>
  <cp:lastPrinted>2023-09-04T11:31:00Z</cp:lastPrinted>
  <dcterms:created xsi:type="dcterms:W3CDTF">2024-02-01T10:17:00Z</dcterms:created>
  <dcterms:modified xsi:type="dcterms:W3CDTF">2024-02-16T08:59:00Z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0x010100963D1E4CEFF84E44895145E2C3589491</vt:lpwstr>
  </property>
</Properties>
</file>